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29" w:rsidRPr="00244F29" w:rsidRDefault="008368F8" w:rsidP="00E1032E">
      <w:pPr>
        <w:spacing w:after="0"/>
        <w:jc w:val="center"/>
        <w:rPr>
          <w:b/>
          <w:sz w:val="28"/>
          <w:szCs w:val="28"/>
        </w:rPr>
      </w:pPr>
      <w:r w:rsidRPr="00244F29">
        <w:rPr>
          <w:b/>
          <w:sz w:val="28"/>
          <w:szCs w:val="28"/>
        </w:rPr>
        <w:t>Baranya Megyei Diá</w:t>
      </w:r>
      <w:r w:rsidR="000315B8" w:rsidRPr="00244F29">
        <w:rPr>
          <w:b/>
          <w:sz w:val="28"/>
          <w:szCs w:val="28"/>
        </w:rPr>
        <w:t>ksport Tanács</w:t>
      </w:r>
    </w:p>
    <w:p w:rsidR="008368F8" w:rsidRPr="00244F29" w:rsidRDefault="00244F29" w:rsidP="00E103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8368F8" w:rsidRPr="00244F29">
        <w:rPr>
          <w:b/>
          <w:sz w:val="28"/>
          <w:szCs w:val="28"/>
        </w:rPr>
        <w:t>elügyelőbizottság</w:t>
      </w:r>
      <w:r w:rsidR="000315B8" w:rsidRPr="00244F29">
        <w:rPr>
          <w:b/>
          <w:sz w:val="28"/>
          <w:szCs w:val="28"/>
        </w:rPr>
        <w:t>ának</w:t>
      </w:r>
      <w:r w:rsidR="008368F8" w:rsidRPr="00244F29">
        <w:rPr>
          <w:b/>
          <w:sz w:val="28"/>
          <w:szCs w:val="28"/>
        </w:rPr>
        <w:t xml:space="preserve"> jelentése</w:t>
      </w:r>
    </w:p>
    <w:p w:rsidR="008368F8" w:rsidRDefault="000315B8" w:rsidP="00E10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2015. évi ellenőrzéséről</w:t>
      </w:r>
    </w:p>
    <w:p w:rsidR="00E1032E" w:rsidRDefault="00E1032E" w:rsidP="00E1032E">
      <w:pPr>
        <w:jc w:val="center"/>
        <w:rPr>
          <w:b/>
          <w:sz w:val="24"/>
          <w:szCs w:val="24"/>
        </w:rPr>
      </w:pPr>
    </w:p>
    <w:p w:rsidR="003A272B" w:rsidRDefault="008368F8" w:rsidP="003A272B">
      <w:pPr>
        <w:jc w:val="both"/>
        <w:rPr>
          <w:sz w:val="24"/>
          <w:szCs w:val="24"/>
        </w:rPr>
      </w:pPr>
      <w:r w:rsidRPr="008368F8">
        <w:rPr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A Baranya Megyei Diáksport Tanács</w:t>
      </w:r>
      <w:r w:rsidR="0005686A">
        <w:rPr>
          <w:sz w:val="24"/>
          <w:szCs w:val="24"/>
        </w:rPr>
        <w:t xml:space="preserve"> működési</w:t>
      </w:r>
      <w:r w:rsidR="003A272B">
        <w:rPr>
          <w:sz w:val="24"/>
          <w:szCs w:val="24"/>
        </w:rPr>
        <w:t xml:space="preserve"> alapdokumentumainak és gazdálkodásának ellenőrzése.</w:t>
      </w:r>
    </w:p>
    <w:p w:rsidR="003A272B" w:rsidRDefault="003A272B" w:rsidP="003A27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felügyelőbizottság a dokumentumok áttekintése </w:t>
      </w:r>
      <w:r w:rsidR="000315B8">
        <w:rPr>
          <w:sz w:val="24"/>
          <w:szCs w:val="24"/>
        </w:rPr>
        <w:t>során</w:t>
      </w:r>
      <w:r>
        <w:rPr>
          <w:sz w:val="24"/>
          <w:szCs w:val="24"/>
        </w:rPr>
        <w:t xml:space="preserve"> megállapította, hogy a szervezet </w:t>
      </w:r>
      <w:r w:rsidR="000315B8">
        <w:rPr>
          <w:sz w:val="24"/>
          <w:szCs w:val="24"/>
        </w:rPr>
        <w:t xml:space="preserve">működése </w:t>
      </w:r>
      <w:r>
        <w:rPr>
          <w:sz w:val="24"/>
          <w:szCs w:val="24"/>
        </w:rPr>
        <w:t xml:space="preserve">a vizsgált tárgyidőszakban </w:t>
      </w:r>
      <w:r w:rsidR="0054252A">
        <w:rPr>
          <w:sz w:val="24"/>
          <w:szCs w:val="24"/>
        </w:rPr>
        <w:t xml:space="preserve">összességében </w:t>
      </w:r>
      <w:r>
        <w:rPr>
          <w:sz w:val="24"/>
          <w:szCs w:val="24"/>
        </w:rPr>
        <w:t xml:space="preserve">az alapszabálynak megfelelően </w:t>
      </w:r>
      <w:r w:rsidR="0054252A">
        <w:rPr>
          <w:sz w:val="24"/>
          <w:szCs w:val="24"/>
        </w:rPr>
        <w:t>történt</w:t>
      </w:r>
      <w:r>
        <w:rPr>
          <w:sz w:val="24"/>
          <w:szCs w:val="24"/>
        </w:rPr>
        <w:t>.</w:t>
      </w:r>
    </w:p>
    <w:p w:rsidR="003C5F02" w:rsidRDefault="003C5F02" w:rsidP="003A272B">
      <w:pPr>
        <w:spacing w:after="0"/>
        <w:rPr>
          <w:sz w:val="24"/>
          <w:szCs w:val="24"/>
        </w:rPr>
      </w:pPr>
      <w:r>
        <w:rPr>
          <w:sz w:val="24"/>
          <w:szCs w:val="24"/>
        </w:rPr>
        <w:t>Ezt a megállapítását az alábbiakkal támasztja alá:</w:t>
      </w:r>
    </w:p>
    <w:p w:rsidR="003C5F02" w:rsidRDefault="003C5F02" w:rsidP="003C5F02">
      <w:pPr>
        <w:spacing w:after="0"/>
        <w:rPr>
          <w:sz w:val="24"/>
          <w:szCs w:val="24"/>
        </w:rPr>
      </w:pPr>
      <w:r w:rsidRPr="003A272B">
        <w:rPr>
          <w:sz w:val="24"/>
          <w:szCs w:val="24"/>
          <w:u w:val="single"/>
        </w:rPr>
        <w:t>Alapdokumentumok vizsgálata:</w:t>
      </w:r>
    </w:p>
    <w:p w:rsidR="00AF640E" w:rsidRDefault="003C5F02" w:rsidP="003C5F02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titkár, </w:t>
      </w:r>
      <w:r w:rsidR="000315B8">
        <w:rPr>
          <w:sz w:val="24"/>
          <w:szCs w:val="24"/>
        </w:rPr>
        <w:t>továbbra is</w:t>
      </w:r>
      <w:r>
        <w:rPr>
          <w:sz w:val="24"/>
          <w:szCs w:val="24"/>
        </w:rPr>
        <w:t xml:space="preserve"> „másodállásban” (főmunkaidején kívül) látja el feladatát</w:t>
      </w:r>
      <w:r w:rsidR="00AF640E">
        <w:rPr>
          <w:sz w:val="24"/>
          <w:szCs w:val="24"/>
        </w:rPr>
        <w:t xml:space="preserve"> és </w:t>
      </w:r>
      <w:proofErr w:type="gramStart"/>
      <w:r w:rsidR="00AF640E">
        <w:rPr>
          <w:sz w:val="24"/>
          <w:szCs w:val="24"/>
        </w:rPr>
        <w:t>a</w:t>
      </w:r>
      <w:proofErr w:type="gramEnd"/>
    </w:p>
    <w:p w:rsidR="003C5F02" w:rsidRDefault="00AF640E" w:rsidP="00AF640E">
      <w:pPr>
        <w:pStyle w:val="Listaszerbekezds"/>
        <w:spacing w:after="0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2009. március 27-én jogerőre emelkedett alapszabály szerint</w:t>
      </w:r>
      <w:r w:rsidR="003C5F02">
        <w:rPr>
          <w:sz w:val="24"/>
          <w:szCs w:val="24"/>
        </w:rPr>
        <w:t>,</w:t>
      </w:r>
      <w:r>
        <w:rPr>
          <w:sz w:val="24"/>
          <w:szCs w:val="24"/>
        </w:rPr>
        <w:t xml:space="preserve"> annak megfelelve</w:t>
      </w:r>
      <w:r w:rsidR="003C5F02">
        <w:rPr>
          <w:sz w:val="24"/>
          <w:szCs w:val="24"/>
        </w:rPr>
        <w:t xml:space="preserve"> az iktatási rendszer</w:t>
      </w:r>
      <w:r w:rsidR="0054252A">
        <w:rPr>
          <w:sz w:val="24"/>
          <w:szCs w:val="24"/>
        </w:rPr>
        <w:t>t</w:t>
      </w:r>
      <w:r w:rsidR="003C5F02">
        <w:rPr>
          <w:sz w:val="24"/>
          <w:szCs w:val="24"/>
        </w:rPr>
        <w:t xml:space="preserve"> </w:t>
      </w:r>
      <w:r w:rsidR="0005686A">
        <w:rPr>
          <w:sz w:val="24"/>
          <w:szCs w:val="24"/>
        </w:rPr>
        <w:t xml:space="preserve">(közgyűlési jegyzőkönyvek, határozatok, támogatások szerződések, azok elszámolásai), </w:t>
      </w:r>
      <w:r w:rsidR="003C5F02">
        <w:rPr>
          <w:sz w:val="24"/>
          <w:szCs w:val="24"/>
        </w:rPr>
        <w:t>elkülönített</w:t>
      </w:r>
      <w:r w:rsidR="0054252A">
        <w:rPr>
          <w:sz w:val="24"/>
          <w:szCs w:val="24"/>
        </w:rPr>
        <w:t>en</w:t>
      </w:r>
      <w:r w:rsidR="003C5F02">
        <w:rPr>
          <w:sz w:val="24"/>
          <w:szCs w:val="24"/>
        </w:rPr>
        <w:t xml:space="preserve"> </w:t>
      </w:r>
      <w:r w:rsidR="0054252A">
        <w:rPr>
          <w:sz w:val="24"/>
          <w:szCs w:val="24"/>
        </w:rPr>
        <w:t>k</w:t>
      </w:r>
      <w:r w:rsidR="00354BED">
        <w:rPr>
          <w:sz w:val="24"/>
          <w:szCs w:val="24"/>
        </w:rPr>
        <w:t>ezel</w:t>
      </w:r>
      <w:r w:rsidR="0054252A">
        <w:rPr>
          <w:sz w:val="24"/>
          <w:szCs w:val="24"/>
        </w:rPr>
        <w:t>i</w:t>
      </w:r>
      <w:r w:rsidR="00354BED">
        <w:rPr>
          <w:sz w:val="24"/>
          <w:szCs w:val="24"/>
        </w:rPr>
        <w:t>.</w:t>
      </w:r>
    </w:p>
    <w:p w:rsidR="0005686A" w:rsidRDefault="0005686A" w:rsidP="0005686A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Tevékenységével elősegítette, biztosította a szervezet céljainak megfelelően a felmenő rendszerű diákolimpiai versenyek győzteseinek országos döntőire történő továbbjutását, a megye utánpótlás nevelését, sportági kiválasztást, a tanulóifjúság egészségmegőrző- fejlesztő szabadidő hasznos eltöltését.</w:t>
      </w:r>
    </w:p>
    <w:p w:rsidR="0005686A" w:rsidRPr="0005686A" w:rsidRDefault="0005686A" w:rsidP="0005686A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Készséggel állt és áll mindenkor a DSB vezetők rendelkezésére, és javaslataival segítette/segíti az alapszintű, körzeti versenyek lebonyolítását, azok elszámolási metodikáját.</w:t>
      </w:r>
    </w:p>
    <w:p w:rsidR="0005686A" w:rsidRPr="0005686A" w:rsidRDefault="00354BED" w:rsidP="0005686A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küldöttgyűlés által elfogadott</w:t>
      </w:r>
      <w:r w:rsidR="00244F29">
        <w:rPr>
          <w:sz w:val="24"/>
          <w:szCs w:val="24"/>
        </w:rPr>
        <w:t xml:space="preserve"> anyagokat</w:t>
      </w:r>
      <w:r w:rsidR="0054252A">
        <w:rPr>
          <w:sz w:val="24"/>
          <w:szCs w:val="24"/>
        </w:rPr>
        <w:t xml:space="preserve"> </w:t>
      </w:r>
      <w:r w:rsidR="00244F29">
        <w:rPr>
          <w:sz w:val="24"/>
          <w:szCs w:val="24"/>
        </w:rPr>
        <w:t>(</w:t>
      </w:r>
      <w:r>
        <w:rPr>
          <w:sz w:val="24"/>
          <w:szCs w:val="24"/>
        </w:rPr>
        <w:t>versenynaptár</w:t>
      </w:r>
      <w:r w:rsidR="00244F29">
        <w:rPr>
          <w:sz w:val="24"/>
          <w:szCs w:val="24"/>
        </w:rPr>
        <w:t>, versenykiírások, beszámolók, határozatok,</w:t>
      </w:r>
      <w:r>
        <w:rPr>
          <w:sz w:val="24"/>
          <w:szCs w:val="24"/>
        </w:rPr>
        <w:t xml:space="preserve"> </w:t>
      </w:r>
      <w:r w:rsidR="00244F29">
        <w:rPr>
          <w:sz w:val="24"/>
          <w:szCs w:val="24"/>
        </w:rPr>
        <w:t>emlékeztetők, meghívók</w:t>
      </w:r>
      <w:proofErr w:type="gramStart"/>
      <w:r w:rsidR="00244F29">
        <w:rPr>
          <w:sz w:val="24"/>
          <w:szCs w:val="24"/>
        </w:rPr>
        <w:t>)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az érintettek (web oldal működtetésének hiányában)</w:t>
      </w:r>
      <w:r w:rsidR="0005686A" w:rsidRPr="0005686A">
        <w:rPr>
          <w:sz w:val="24"/>
          <w:szCs w:val="24"/>
        </w:rPr>
        <w:t xml:space="preserve"> </w:t>
      </w:r>
      <w:r w:rsidR="0005686A">
        <w:rPr>
          <w:sz w:val="24"/>
          <w:szCs w:val="24"/>
        </w:rPr>
        <w:t>kellő időben,</w:t>
      </w:r>
      <w:r>
        <w:rPr>
          <w:sz w:val="24"/>
          <w:szCs w:val="24"/>
        </w:rPr>
        <w:t xml:space="preserve"> elektronikus levél</w:t>
      </w:r>
      <w:r w:rsidR="00244F29">
        <w:rPr>
          <w:sz w:val="24"/>
          <w:szCs w:val="24"/>
        </w:rPr>
        <w:t xml:space="preserve"> útján</w:t>
      </w:r>
      <w:r>
        <w:rPr>
          <w:sz w:val="24"/>
          <w:szCs w:val="24"/>
        </w:rPr>
        <w:t xml:space="preserve"> kapt</w:t>
      </w:r>
      <w:r w:rsidR="0005686A">
        <w:rPr>
          <w:sz w:val="24"/>
          <w:szCs w:val="24"/>
        </w:rPr>
        <w:t>á</w:t>
      </w:r>
      <w:r>
        <w:rPr>
          <w:sz w:val="24"/>
          <w:szCs w:val="24"/>
        </w:rPr>
        <w:t xml:space="preserve">k </w:t>
      </w:r>
      <w:r w:rsidR="0005686A">
        <w:rPr>
          <w:sz w:val="24"/>
          <w:szCs w:val="24"/>
        </w:rPr>
        <w:t>meg.</w:t>
      </w:r>
      <w:r>
        <w:rPr>
          <w:sz w:val="24"/>
          <w:szCs w:val="24"/>
        </w:rPr>
        <w:t xml:space="preserve"> </w:t>
      </w:r>
    </w:p>
    <w:p w:rsidR="00AD2946" w:rsidRPr="0063052F" w:rsidRDefault="00092FFD" w:rsidP="0063052F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3602E">
        <w:rPr>
          <w:sz w:val="24"/>
          <w:szCs w:val="24"/>
        </w:rPr>
        <w:t>A</w:t>
      </w:r>
      <w:r w:rsidR="00017A60">
        <w:rPr>
          <w:sz w:val="24"/>
          <w:szCs w:val="24"/>
        </w:rPr>
        <w:t>z alapszabály 33 §</w:t>
      </w:r>
      <w:proofErr w:type="spellStart"/>
      <w:r w:rsidR="00017A60">
        <w:rPr>
          <w:sz w:val="24"/>
          <w:szCs w:val="24"/>
        </w:rPr>
        <w:t>-ban</w:t>
      </w:r>
      <w:proofErr w:type="spellEnd"/>
      <w:r w:rsidR="00017A60">
        <w:rPr>
          <w:sz w:val="24"/>
          <w:szCs w:val="24"/>
        </w:rPr>
        <w:t xml:space="preserve"> előírt</w:t>
      </w:r>
      <w:r w:rsidRPr="0013602E">
        <w:rPr>
          <w:sz w:val="24"/>
          <w:szCs w:val="24"/>
        </w:rPr>
        <w:t xml:space="preserve"> nyilvánosságot </w:t>
      </w:r>
      <w:r w:rsidR="0013602E" w:rsidRPr="0013602E">
        <w:rPr>
          <w:sz w:val="24"/>
          <w:szCs w:val="24"/>
        </w:rPr>
        <w:t>a szervezet honlapj</w:t>
      </w:r>
      <w:r w:rsidR="00017A60">
        <w:rPr>
          <w:sz w:val="24"/>
          <w:szCs w:val="24"/>
        </w:rPr>
        <w:t>a lenne hivatott</w:t>
      </w:r>
      <w:r w:rsidR="0013602E" w:rsidRPr="0013602E">
        <w:rPr>
          <w:sz w:val="24"/>
          <w:szCs w:val="24"/>
        </w:rPr>
        <w:t xml:space="preserve"> biztosíta</w:t>
      </w:r>
      <w:r w:rsidR="00017A60">
        <w:rPr>
          <w:sz w:val="24"/>
          <w:szCs w:val="24"/>
        </w:rPr>
        <w:t>ni</w:t>
      </w:r>
      <w:r w:rsidR="0013602E" w:rsidRPr="0013602E">
        <w:rPr>
          <w:sz w:val="24"/>
          <w:szCs w:val="24"/>
        </w:rPr>
        <w:t>,</w:t>
      </w:r>
      <w:r w:rsidR="00017A60">
        <w:rPr>
          <w:sz w:val="24"/>
          <w:szCs w:val="24"/>
        </w:rPr>
        <w:t xml:space="preserve"> de üzemeltetés hiányában a titkár E levélben tájékoztatja, juttatja el a </w:t>
      </w:r>
      <w:r w:rsidR="0063052F">
        <w:rPr>
          <w:sz w:val="24"/>
          <w:szCs w:val="24"/>
        </w:rPr>
        <w:t xml:space="preserve">küldöttgyűlés által elfogadott anyagokat (versenynaptárt, beszámolót, határozatokat, jegyzőkönyvet), és minden működéssel kapcsolatos információt (a </w:t>
      </w:r>
      <w:r w:rsidR="00AD2946">
        <w:rPr>
          <w:sz w:val="24"/>
          <w:szCs w:val="24"/>
        </w:rPr>
        <w:t>forgatókönyveket, versenykiírásokat,</w:t>
      </w:r>
      <w:r w:rsidR="0063052F">
        <w:rPr>
          <w:sz w:val="24"/>
          <w:szCs w:val="24"/>
        </w:rPr>
        <w:t xml:space="preserve"> stb.)</w:t>
      </w:r>
      <w:r w:rsidR="00AD2946">
        <w:rPr>
          <w:sz w:val="24"/>
          <w:szCs w:val="24"/>
        </w:rPr>
        <w:t xml:space="preserve"> a </w:t>
      </w:r>
      <w:r w:rsidR="00017A60">
        <w:rPr>
          <w:sz w:val="24"/>
          <w:szCs w:val="24"/>
        </w:rPr>
        <w:t>közgyűlés tagjai</w:t>
      </w:r>
      <w:r w:rsidR="00FB5A9C">
        <w:rPr>
          <w:sz w:val="24"/>
          <w:szCs w:val="24"/>
        </w:rPr>
        <w:t>nak</w:t>
      </w:r>
      <w:r w:rsidR="0005686A" w:rsidRPr="0063052F">
        <w:rPr>
          <w:sz w:val="24"/>
          <w:szCs w:val="24"/>
        </w:rPr>
        <w:t xml:space="preserve">. </w:t>
      </w:r>
    </w:p>
    <w:p w:rsidR="00AD2946" w:rsidRDefault="00AD2946" w:rsidP="0065587D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Mindenkor biztosította és biztosítja a szervezet működésével kapcsolatos iratokba történő betekintést, bár ezt a közgyűlés tagjai az év során nem kérték.</w:t>
      </w:r>
    </w:p>
    <w:p w:rsidR="00CB6F44" w:rsidRDefault="00AD2946" w:rsidP="0065587D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közgyűlési jegyzőkönyvekből</w:t>
      </w:r>
      <w:r w:rsidR="0063052F">
        <w:rPr>
          <w:sz w:val="24"/>
          <w:szCs w:val="24"/>
        </w:rPr>
        <w:t xml:space="preserve"> jól</w:t>
      </w:r>
      <w:r>
        <w:rPr>
          <w:sz w:val="24"/>
          <w:szCs w:val="24"/>
        </w:rPr>
        <w:t xml:space="preserve"> látható, hogy </w:t>
      </w:r>
      <w:proofErr w:type="gramStart"/>
      <w:r>
        <w:rPr>
          <w:sz w:val="24"/>
          <w:szCs w:val="24"/>
        </w:rPr>
        <w:t xml:space="preserve">a </w:t>
      </w:r>
      <w:r w:rsidR="0013602E" w:rsidRPr="0013602E">
        <w:rPr>
          <w:sz w:val="24"/>
          <w:szCs w:val="24"/>
        </w:rPr>
        <w:t xml:space="preserve"> </w:t>
      </w:r>
      <w:r w:rsidR="00CB6F44">
        <w:rPr>
          <w:sz w:val="24"/>
          <w:szCs w:val="24"/>
        </w:rPr>
        <w:t>küldöttgyűlés</w:t>
      </w:r>
      <w:proofErr w:type="gramEnd"/>
      <w:r w:rsidR="00CB6F44">
        <w:rPr>
          <w:sz w:val="24"/>
          <w:szCs w:val="24"/>
        </w:rPr>
        <w:t xml:space="preserve"> minden alkalommal határozatképes volt, csak a hatáskörébe tartozó témákkal foglalkozott. </w:t>
      </w:r>
    </w:p>
    <w:p w:rsidR="0065587D" w:rsidRDefault="00CB6F44" w:rsidP="0065587D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küldöttgyűlés mindig nyílt szavazással hozta meg határozatait, kivéve a tisztségviselő választást, ahol </w:t>
      </w:r>
      <w:r w:rsidR="0063052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szavazás </w:t>
      </w:r>
      <w:r w:rsidR="0063052F">
        <w:rPr>
          <w:sz w:val="24"/>
          <w:szCs w:val="24"/>
        </w:rPr>
        <w:t xml:space="preserve">titkos </w:t>
      </w:r>
      <w:r>
        <w:rPr>
          <w:sz w:val="24"/>
          <w:szCs w:val="24"/>
        </w:rPr>
        <w:t>volt.</w:t>
      </w:r>
    </w:p>
    <w:p w:rsidR="00CB6F44" w:rsidRDefault="00CB6F44" w:rsidP="0065587D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Sajnos </w:t>
      </w:r>
      <w:r w:rsidR="00A54BA8">
        <w:rPr>
          <w:sz w:val="24"/>
          <w:szCs w:val="24"/>
        </w:rPr>
        <w:t>az elmúlt évek észrevételei ellenére sem sikerült megoldani</w:t>
      </w:r>
      <w:r w:rsidR="0063052F">
        <w:rPr>
          <w:sz w:val="24"/>
          <w:szCs w:val="24"/>
        </w:rPr>
        <w:t>,</w:t>
      </w:r>
      <w:r w:rsidR="00A54BA8">
        <w:rPr>
          <w:sz w:val="24"/>
          <w:szCs w:val="24"/>
        </w:rPr>
        <w:t xml:space="preserve"> hogy az alapdokumentumok és a gazdasági dokumentumok kezelése azonos székhelyen</w:t>
      </w:r>
      <w:r w:rsidR="0063052F">
        <w:rPr>
          <w:sz w:val="24"/>
          <w:szCs w:val="24"/>
        </w:rPr>
        <w:t xml:space="preserve"> történjen</w:t>
      </w:r>
      <w:r w:rsidR="00A54BA8">
        <w:rPr>
          <w:sz w:val="24"/>
          <w:szCs w:val="24"/>
        </w:rPr>
        <w:t xml:space="preserve">. </w:t>
      </w:r>
    </w:p>
    <w:p w:rsidR="00A54BA8" w:rsidRDefault="00A54BA8" w:rsidP="0065587D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megváltozott környezet indokolttá teszi az alapszabály módosítását, mivel a </w:t>
      </w:r>
      <w:proofErr w:type="gramStart"/>
      <w:r>
        <w:rPr>
          <w:sz w:val="24"/>
          <w:szCs w:val="24"/>
        </w:rPr>
        <w:t>szervezet  közhasznúsága</w:t>
      </w:r>
      <w:proofErr w:type="gramEnd"/>
      <w:r>
        <w:rPr>
          <w:sz w:val="24"/>
          <w:szCs w:val="24"/>
        </w:rPr>
        <w:t xml:space="preserve"> megszűnt, </w:t>
      </w:r>
      <w:r w:rsidR="00F522BD">
        <w:rPr>
          <w:sz w:val="24"/>
          <w:szCs w:val="24"/>
        </w:rPr>
        <w:t>ill. személyi változások is történtek.</w:t>
      </w:r>
    </w:p>
    <w:p w:rsidR="0065587D" w:rsidRDefault="0065587D" w:rsidP="0065587D">
      <w:pPr>
        <w:spacing w:after="0"/>
        <w:jc w:val="both"/>
        <w:rPr>
          <w:sz w:val="24"/>
          <w:szCs w:val="24"/>
        </w:rPr>
      </w:pPr>
      <w:r w:rsidRPr="0065587D">
        <w:rPr>
          <w:sz w:val="24"/>
          <w:szCs w:val="24"/>
          <w:u w:val="single"/>
        </w:rPr>
        <w:t>Gazdálkodással összefüggő dokumentumok vizsgálata:</w:t>
      </w:r>
    </w:p>
    <w:p w:rsidR="0065587D" w:rsidRDefault="0065587D" w:rsidP="0065587D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anyagi eszközök, pénzügyi források</w:t>
      </w:r>
      <w:r w:rsidR="00B97E5A">
        <w:rPr>
          <w:sz w:val="24"/>
          <w:szCs w:val="24"/>
        </w:rPr>
        <w:t>,</w:t>
      </w:r>
      <w:r w:rsidR="00C5682E">
        <w:rPr>
          <w:sz w:val="24"/>
          <w:szCs w:val="24"/>
        </w:rPr>
        <w:t xml:space="preserve"> az MDSZ támogatásából, tagdíjból és pénzintézeti kamatjóváírásból </w:t>
      </w:r>
      <w:r w:rsidR="00B97E5A">
        <w:rPr>
          <w:sz w:val="24"/>
          <w:szCs w:val="24"/>
        </w:rPr>
        <w:t xml:space="preserve">származó </w:t>
      </w:r>
      <w:r w:rsidR="00C5682E">
        <w:rPr>
          <w:sz w:val="24"/>
          <w:szCs w:val="24"/>
        </w:rPr>
        <w:t>bevételből tevődtek össze, mely összeg a megyei</w:t>
      </w:r>
      <w:r w:rsidR="00FA7CB2">
        <w:rPr>
          <w:sz w:val="24"/>
          <w:szCs w:val="24"/>
        </w:rPr>
        <w:t xml:space="preserve"> döntők</w:t>
      </w:r>
      <w:r w:rsidR="00C5682E">
        <w:rPr>
          <w:sz w:val="24"/>
          <w:szCs w:val="24"/>
        </w:rPr>
        <w:t>, országos</w:t>
      </w:r>
      <w:r w:rsidR="00FA7CB2">
        <w:rPr>
          <w:sz w:val="24"/>
          <w:szCs w:val="24"/>
        </w:rPr>
        <w:t xml:space="preserve"> </w:t>
      </w:r>
      <w:r w:rsidR="0030485E">
        <w:rPr>
          <w:sz w:val="24"/>
          <w:szCs w:val="24"/>
        </w:rPr>
        <w:t>elő</w:t>
      </w:r>
      <w:r w:rsidR="00FA7CB2">
        <w:rPr>
          <w:sz w:val="24"/>
          <w:szCs w:val="24"/>
        </w:rPr>
        <w:t xml:space="preserve">döntők, </w:t>
      </w:r>
      <w:r w:rsidR="00C5682E">
        <w:rPr>
          <w:sz w:val="24"/>
          <w:szCs w:val="24"/>
        </w:rPr>
        <w:t>orsz</w:t>
      </w:r>
      <w:r w:rsidR="0030485E">
        <w:rPr>
          <w:sz w:val="24"/>
          <w:szCs w:val="24"/>
        </w:rPr>
        <w:t xml:space="preserve">ágos </w:t>
      </w:r>
      <w:r w:rsidR="00FA7CB2">
        <w:rPr>
          <w:sz w:val="24"/>
          <w:szCs w:val="24"/>
        </w:rPr>
        <w:t xml:space="preserve">döntők szervezési, </w:t>
      </w:r>
      <w:proofErr w:type="gramStart"/>
      <w:r w:rsidR="00FA7CB2">
        <w:rPr>
          <w:sz w:val="24"/>
          <w:szCs w:val="24"/>
        </w:rPr>
        <w:t>rendezési</w:t>
      </w:r>
      <w:r w:rsidR="0030485E">
        <w:rPr>
          <w:sz w:val="24"/>
          <w:szCs w:val="24"/>
        </w:rPr>
        <w:t>-  és</w:t>
      </w:r>
      <w:proofErr w:type="gramEnd"/>
      <w:r w:rsidR="0030485E">
        <w:rPr>
          <w:sz w:val="24"/>
          <w:szCs w:val="24"/>
        </w:rPr>
        <w:t xml:space="preserve"> </w:t>
      </w:r>
      <w:r w:rsidR="00FA7CB2">
        <w:rPr>
          <w:sz w:val="24"/>
          <w:szCs w:val="24"/>
        </w:rPr>
        <w:t>működési költsége</w:t>
      </w:r>
      <w:r w:rsidR="0030485E">
        <w:rPr>
          <w:sz w:val="24"/>
          <w:szCs w:val="24"/>
        </w:rPr>
        <w:t>i</w:t>
      </w:r>
      <w:r w:rsidR="00FA7CB2">
        <w:rPr>
          <w:sz w:val="24"/>
          <w:szCs w:val="24"/>
        </w:rPr>
        <w:t>re, körzeti versenyek támogatására fordítódtak.</w:t>
      </w:r>
    </w:p>
    <w:p w:rsidR="00FA7CB2" w:rsidRDefault="00FA7CB2" w:rsidP="0065587D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pénzügyi ügymenet minden esetben szabályos volt, a kifizetés bankon keresztül történt.</w:t>
      </w:r>
      <w:r w:rsidR="00B97E5A">
        <w:rPr>
          <w:sz w:val="24"/>
          <w:szCs w:val="24"/>
        </w:rPr>
        <w:t xml:space="preserve"> Az utalásokat a titkár végzi, </w:t>
      </w:r>
      <w:r w:rsidR="0030485E">
        <w:rPr>
          <w:sz w:val="24"/>
          <w:szCs w:val="24"/>
        </w:rPr>
        <w:t>a könyvelőtől kapott lista alapján.</w:t>
      </w:r>
    </w:p>
    <w:p w:rsidR="00B97E5A" w:rsidRDefault="00B97E5A" w:rsidP="0065587D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Sajnos előfordult, hogy a könyvelő elmaradásban volt, ezért az SZJA utalás megkésett. E miatt nem tudott regisztrálni a szervezet a NAV </w:t>
      </w:r>
      <w:r w:rsidR="00143A5F">
        <w:rPr>
          <w:sz w:val="24"/>
          <w:szCs w:val="24"/>
        </w:rPr>
        <w:t>honlapján, s ez nagymértékben lassítja az ügymenetet, nehezíti működést.</w:t>
      </w:r>
    </w:p>
    <w:p w:rsidR="00BB3F0F" w:rsidRDefault="00FA7CB2" w:rsidP="00BB3F0F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számlabizonylatok, bankkivonatok rendben voltak, számvitelileg megfelelt</w:t>
      </w:r>
      <w:r w:rsidR="00BB3F0F">
        <w:rPr>
          <w:sz w:val="24"/>
          <w:szCs w:val="24"/>
        </w:rPr>
        <w:t>ek</w:t>
      </w:r>
      <w:r>
        <w:rPr>
          <w:sz w:val="24"/>
          <w:szCs w:val="24"/>
        </w:rPr>
        <w:t xml:space="preserve"> az előírásoknak</w:t>
      </w:r>
      <w:r w:rsidR="00143A5F">
        <w:rPr>
          <w:sz w:val="24"/>
          <w:szCs w:val="24"/>
        </w:rPr>
        <w:t xml:space="preserve">. </w:t>
      </w:r>
    </w:p>
    <w:p w:rsidR="00143A5F" w:rsidRPr="00BB3F0F" w:rsidRDefault="00BB3F0F" w:rsidP="00BB3F0F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pénzügyi könyvelői beszámolóban több tétel, melyeknek az anyagi ráfordításban lenne a helyük, az egyéb ráfordítás rovatba kerültek. Kértük a módosítást, a pontos rovatba sorolást.</w:t>
      </w:r>
    </w:p>
    <w:p w:rsidR="00BB3F0F" w:rsidRDefault="00BB3F0F" w:rsidP="0065587D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Elfogadhatatlannak tartjuk </w:t>
      </w:r>
      <w:proofErr w:type="gramStart"/>
      <w:r>
        <w:rPr>
          <w:sz w:val="24"/>
          <w:szCs w:val="24"/>
        </w:rPr>
        <w:t>a</w:t>
      </w:r>
      <w:proofErr w:type="gramEnd"/>
      <w:r w:rsidR="0030485E" w:rsidRPr="0030485E">
        <w:rPr>
          <w:sz w:val="24"/>
          <w:szCs w:val="24"/>
        </w:rPr>
        <w:t xml:space="preserve"> </w:t>
      </w:r>
      <w:r w:rsidR="0030485E">
        <w:rPr>
          <w:sz w:val="24"/>
          <w:szCs w:val="24"/>
        </w:rPr>
        <w:t>az SZJA jóváírásáról szóló</w:t>
      </w:r>
      <w:r>
        <w:rPr>
          <w:sz w:val="24"/>
          <w:szCs w:val="24"/>
        </w:rPr>
        <w:t xml:space="preserve"> kifizetői igazolások kézzel tört</w:t>
      </w:r>
      <w:r w:rsidR="00FE6050">
        <w:rPr>
          <w:sz w:val="24"/>
          <w:szCs w:val="24"/>
        </w:rPr>
        <w:t>énő kitöltését. A könyvelő arra hivatkozott, hogy nem tudta frissíteni a programot pénzhiány miatt, melyet a titkár felé nem jelzett. Elfogadta az érvelésünket és február 15-én (hétfőn) elkészíti a</w:t>
      </w:r>
      <w:r w:rsidR="0030485E">
        <w:rPr>
          <w:sz w:val="24"/>
          <w:szCs w:val="24"/>
        </w:rPr>
        <w:t>z igazolásokat</w:t>
      </w:r>
      <w:r w:rsidR="00FE6050">
        <w:rPr>
          <w:sz w:val="24"/>
          <w:szCs w:val="24"/>
        </w:rPr>
        <w:t xml:space="preserve"> gépi formátumban. </w:t>
      </w:r>
    </w:p>
    <w:p w:rsidR="00A43F2F" w:rsidRPr="00FE6050" w:rsidRDefault="00143A5F" w:rsidP="00FE6050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könyvelő elektronikus könyvelését nyomtatásban kaptuk meg, melyen az egyenlegek nem stimmeltek a banki egyenleggel. A számítógépes betekintésnél látható</w:t>
      </w:r>
      <w:r w:rsidR="0030485E">
        <w:rPr>
          <w:sz w:val="24"/>
          <w:szCs w:val="24"/>
        </w:rPr>
        <w:t xml:space="preserve"> volt</w:t>
      </w:r>
      <w:r>
        <w:rPr>
          <w:sz w:val="24"/>
          <w:szCs w:val="24"/>
        </w:rPr>
        <w:t xml:space="preserve">, hogy az egyes banki ügymenet könyvelése pontos, így a hiba valószínűleg a </w:t>
      </w:r>
      <w:proofErr w:type="spellStart"/>
      <w:r>
        <w:rPr>
          <w:sz w:val="24"/>
          <w:szCs w:val="24"/>
        </w:rPr>
        <w:t>pe</w:t>
      </w:r>
      <w:r w:rsidR="00A43F2F">
        <w:rPr>
          <w:sz w:val="24"/>
          <w:szCs w:val="24"/>
        </w:rPr>
        <w:t>n</w:t>
      </w:r>
      <w:r>
        <w:rPr>
          <w:sz w:val="24"/>
          <w:szCs w:val="24"/>
        </w:rPr>
        <w:t>dr</w:t>
      </w:r>
      <w:r w:rsidR="00A43F2F">
        <w:rPr>
          <w:sz w:val="24"/>
          <w:szCs w:val="24"/>
        </w:rPr>
        <w:t>i</w:t>
      </w:r>
      <w:r w:rsidR="00FE6050">
        <w:rPr>
          <w:sz w:val="24"/>
          <w:szCs w:val="24"/>
        </w:rPr>
        <w:t>ve-</w:t>
      </w:r>
      <w:r w:rsidR="00A43F2F">
        <w:rPr>
          <w:sz w:val="24"/>
          <w:szCs w:val="24"/>
        </w:rPr>
        <w:t>ról</w:t>
      </w:r>
      <w:proofErr w:type="spellEnd"/>
      <w:r w:rsidR="00A43F2F">
        <w:rPr>
          <w:sz w:val="24"/>
          <w:szCs w:val="24"/>
        </w:rPr>
        <w:t xml:space="preserve"> való áthozat révén keletkezett.</w:t>
      </w:r>
      <w:r>
        <w:rPr>
          <w:sz w:val="24"/>
          <w:szCs w:val="24"/>
        </w:rPr>
        <w:t xml:space="preserve"> </w:t>
      </w:r>
      <w:r w:rsidR="00A43F2F">
        <w:rPr>
          <w:sz w:val="24"/>
          <w:szCs w:val="24"/>
        </w:rPr>
        <w:t>Ennek sürgős korrigálása szükséges, a hibát záros határidőn belül (maximum 1 hónap) ki kell javítani.</w:t>
      </w:r>
    </w:p>
    <w:p w:rsidR="00FA7CB2" w:rsidRDefault="00BB3F0F" w:rsidP="0065587D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A7CB2">
        <w:rPr>
          <w:sz w:val="24"/>
          <w:szCs w:val="24"/>
        </w:rPr>
        <w:t>z ellenőrzés során</w:t>
      </w:r>
      <w:r w:rsidR="00A43F2F">
        <w:rPr>
          <w:sz w:val="24"/>
          <w:szCs w:val="24"/>
        </w:rPr>
        <w:t xml:space="preserve"> az elektronikus könyvelést áttekintve, </w:t>
      </w:r>
      <w:r w:rsidR="00FA7CB2">
        <w:rPr>
          <w:sz w:val="24"/>
          <w:szCs w:val="24"/>
        </w:rPr>
        <w:t>hiányosságot nem tapasztaltunk.</w:t>
      </w:r>
    </w:p>
    <w:p w:rsidR="00FA7CB2" w:rsidRDefault="00FA7CB2" w:rsidP="0065587D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szervezet gazdálkodását az ésszerűség és takarékosság jellemezte.</w:t>
      </w:r>
    </w:p>
    <w:p w:rsidR="00FA7CB2" w:rsidRDefault="00FA7CB2" w:rsidP="00FA7C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felügyelőbizottság a közgyűlés/küldöttgyűlés számára a</w:t>
      </w:r>
      <w:r w:rsidR="00AE4231">
        <w:rPr>
          <w:sz w:val="24"/>
          <w:szCs w:val="24"/>
        </w:rPr>
        <w:t xml:space="preserve"> következő </w:t>
      </w:r>
      <w:r w:rsidR="0030485E">
        <w:rPr>
          <w:sz w:val="24"/>
          <w:szCs w:val="24"/>
        </w:rPr>
        <w:t>é</w:t>
      </w:r>
      <w:r w:rsidR="00FD0BCF">
        <w:rPr>
          <w:sz w:val="24"/>
          <w:szCs w:val="24"/>
        </w:rPr>
        <w:t xml:space="preserve">szrevételek, </w:t>
      </w:r>
      <w:r w:rsidR="00AE4231">
        <w:rPr>
          <w:sz w:val="24"/>
          <w:szCs w:val="24"/>
        </w:rPr>
        <w:t>javaslatok elfogadását terjeszti elő:</w:t>
      </w:r>
    </w:p>
    <w:p w:rsidR="00AE4231" w:rsidRDefault="00AE4231" w:rsidP="00AE4231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nyilvánosság biztosítása érdekében </w:t>
      </w:r>
      <w:r w:rsidR="00F522BD">
        <w:rPr>
          <w:sz w:val="24"/>
          <w:szCs w:val="24"/>
        </w:rPr>
        <w:t xml:space="preserve">meg kell oldani, hogy </w:t>
      </w:r>
      <w:r>
        <w:rPr>
          <w:sz w:val="24"/>
          <w:szCs w:val="24"/>
        </w:rPr>
        <w:t>a szervezet működtesse honlapját,</w:t>
      </w:r>
      <w:r w:rsidR="00F522BD">
        <w:rPr>
          <w:sz w:val="24"/>
          <w:szCs w:val="24"/>
        </w:rPr>
        <w:t xml:space="preserve"> az anyagok naprakészen feltöltésre kerüljenek.</w:t>
      </w:r>
    </w:p>
    <w:p w:rsidR="00AE4231" w:rsidRDefault="00AE4231" w:rsidP="00AE4231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Igyekezzen megteremteni annak feltételeit, hogy a</w:t>
      </w:r>
      <w:r w:rsidR="00F522BD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F522BD">
        <w:rPr>
          <w:sz w:val="24"/>
          <w:szCs w:val="24"/>
        </w:rPr>
        <w:t xml:space="preserve">alapdokumentumok és a </w:t>
      </w:r>
      <w:r>
        <w:rPr>
          <w:sz w:val="24"/>
          <w:szCs w:val="24"/>
        </w:rPr>
        <w:t xml:space="preserve">gazdasági dokumentumok </w:t>
      </w:r>
      <w:r w:rsidR="00F522BD">
        <w:rPr>
          <w:sz w:val="24"/>
          <w:szCs w:val="24"/>
        </w:rPr>
        <w:t>azonos székhelyen</w:t>
      </w:r>
      <w:r>
        <w:rPr>
          <w:sz w:val="24"/>
          <w:szCs w:val="24"/>
        </w:rPr>
        <w:t>, bárki számára, ha igényli, könnyen hozzáférhe</w:t>
      </w:r>
      <w:r w:rsidR="00F522BD">
        <w:rPr>
          <w:sz w:val="24"/>
          <w:szCs w:val="24"/>
        </w:rPr>
        <w:t>tő helyen l</w:t>
      </w:r>
      <w:r>
        <w:rPr>
          <w:sz w:val="24"/>
          <w:szCs w:val="24"/>
        </w:rPr>
        <w:t>e</w:t>
      </w:r>
      <w:r w:rsidR="00F522BD">
        <w:rPr>
          <w:sz w:val="24"/>
          <w:szCs w:val="24"/>
        </w:rPr>
        <w:t>gye</w:t>
      </w:r>
      <w:r>
        <w:rPr>
          <w:sz w:val="24"/>
          <w:szCs w:val="24"/>
        </w:rPr>
        <w:t>n</w:t>
      </w:r>
      <w:r w:rsidR="00F522BD">
        <w:rPr>
          <w:sz w:val="24"/>
          <w:szCs w:val="24"/>
        </w:rPr>
        <w:t>ek.</w:t>
      </w:r>
    </w:p>
    <w:p w:rsidR="001211F6" w:rsidRDefault="001211F6" w:rsidP="00AE4231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4433A">
        <w:rPr>
          <w:sz w:val="24"/>
          <w:szCs w:val="24"/>
        </w:rPr>
        <w:t>titkári feladat sokrétűsége miatt szükséges lenne e</w:t>
      </w:r>
      <w:r>
        <w:rPr>
          <w:sz w:val="24"/>
          <w:szCs w:val="24"/>
        </w:rPr>
        <w:t>gy</w:t>
      </w:r>
      <w:r w:rsidR="0044433A">
        <w:rPr>
          <w:sz w:val="24"/>
          <w:szCs w:val="24"/>
        </w:rPr>
        <w:t xml:space="preserve"> főállású</w:t>
      </w:r>
      <w:r>
        <w:rPr>
          <w:sz w:val="24"/>
          <w:szCs w:val="24"/>
        </w:rPr>
        <w:t xml:space="preserve"> titkári status létrehozás</w:t>
      </w:r>
      <w:r w:rsidR="0044433A">
        <w:rPr>
          <w:sz w:val="24"/>
          <w:szCs w:val="24"/>
        </w:rPr>
        <w:t>a, melynek költségeit az MDSZ költségvetéséből kellene fedezni.</w:t>
      </w:r>
    </w:p>
    <w:p w:rsidR="0044433A" w:rsidRDefault="0044433A" w:rsidP="00AE4231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könyvelő február 15-én készítse el az SZJA adójóváírásról szóló gépi formátumú kifizetői igazolásokat.</w:t>
      </w:r>
    </w:p>
    <w:p w:rsidR="0044433A" w:rsidRDefault="00251F77" w:rsidP="00AE4231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könyvelő sürgősen javítsa ki az éves összesített elektronikus könyvelésben jelentkezett hibát, a korrekciót legkésőbb március </w:t>
      </w:r>
      <w:proofErr w:type="gramStart"/>
      <w:r>
        <w:rPr>
          <w:sz w:val="24"/>
          <w:szCs w:val="24"/>
        </w:rPr>
        <w:t>6-ig  el</w:t>
      </w:r>
      <w:proofErr w:type="gramEnd"/>
      <w:r>
        <w:rPr>
          <w:sz w:val="24"/>
          <w:szCs w:val="24"/>
        </w:rPr>
        <w:t xml:space="preserve"> kell végezni.</w:t>
      </w:r>
    </w:p>
    <w:p w:rsidR="00251F77" w:rsidRDefault="00BF677D" w:rsidP="00AE4231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könyvelő a továbbiakban, a megbeszéltek szerint a 2016 évi könyvelést alapszintű (körzeti DSB) versenyek, megyei versenyek, országos elődöntők, országos döntők bontásban végezze, ezzel könnyebben áttekinthetőbbé téve a betekintést.</w:t>
      </w:r>
    </w:p>
    <w:p w:rsidR="00BF677D" w:rsidRDefault="00E1032E" w:rsidP="00AE4231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Kérjük,</w:t>
      </w:r>
      <w:r w:rsidR="00BF677D">
        <w:rPr>
          <w:sz w:val="24"/>
          <w:szCs w:val="24"/>
        </w:rPr>
        <w:t xml:space="preserve"> hogy a </w:t>
      </w:r>
      <w:r>
        <w:rPr>
          <w:sz w:val="24"/>
          <w:szCs w:val="24"/>
        </w:rPr>
        <w:t xml:space="preserve">könyvelő a </w:t>
      </w:r>
      <w:r w:rsidR="00BF677D">
        <w:rPr>
          <w:sz w:val="24"/>
          <w:szCs w:val="24"/>
        </w:rPr>
        <w:t>pénzügyi beszámolóban az egyéb ráfordításokból az anyagi</w:t>
      </w:r>
      <w:r>
        <w:rPr>
          <w:sz w:val="24"/>
          <w:szCs w:val="24"/>
        </w:rPr>
        <w:t xml:space="preserve"> természetű ráfordításokat</w:t>
      </w:r>
      <w:r w:rsidR="00BF677D">
        <w:rPr>
          <w:sz w:val="24"/>
          <w:szCs w:val="24"/>
        </w:rPr>
        <w:t xml:space="preserve"> e</w:t>
      </w:r>
      <w:r>
        <w:rPr>
          <w:sz w:val="24"/>
          <w:szCs w:val="24"/>
        </w:rPr>
        <w:t>gy külön rovatba tegye át, ne ömlesztve szerepeljen az egyéb rovatban.</w:t>
      </w:r>
      <w:r w:rsidR="00BF677D">
        <w:rPr>
          <w:sz w:val="24"/>
          <w:szCs w:val="24"/>
        </w:rPr>
        <w:t xml:space="preserve"> </w:t>
      </w:r>
    </w:p>
    <w:p w:rsidR="001211F6" w:rsidRDefault="001211F6" w:rsidP="001211F6">
      <w:pPr>
        <w:spacing w:after="0"/>
        <w:jc w:val="both"/>
        <w:rPr>
          <w:sz w:val="24"/>
          <w:szCs w:val="24"/>
        </w:rPr>
      </w:pPr>
    </w:p>
    <w:p w:rsidR="001211F6" w:rsidRDefault="001211F6" w:rsidP="001211F6">
      <w:pPr>
        <w:spacing w:after="0"/>
        <w:jc w:val="both"/>
        <w:rPr>
          <w:sz w:val="24"/>
          <w:szCs w:val="24"/>
        </w:rPr>
      </w:pPr>
    </w:p>
    <w:p w:rsidR="001211F6" w:rsidRDefault="00FB5A9C" w:rsidP="00121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Pécs, 2016</w:t>
      </w:r>
      <w:r w:rsidR="001211F6">
        <w:rPr>
          <w:sz w:val="24"/>
          <w:szCs w:val="24"/>
        </w:rPr>
        <w:t xml:space="preserve">. </w:t>
      </w:r>
      <w:r>
        <w:rPr>
          <w:sz w:val="24"/>
          <w:szCs w:val="24"/>
        </w:rPr>
        <w:t>február</w:t>
      </w:r>
      <w:r w:rsidR="001211F6">
        <w:rPr>
          <w:sz w:val="24"/>
          <w:szCs w:val="24"/>
        </w:rPr>
        <w:t xml:space="preserve"> </w:t>
      </w:r>
      <w:r>
        <w:rPr>
          <w:sz w:val="24"/>
          <w:szCs w:val="24"/>
        </w:rPr>
        <w:t>09.</w:t>
      </w:r>
      <w:r w:rsidR="001211F6">
        <w:rPr>
          <w:sz w:val="24"/>
          <w:szCs w:val="24"/>
        </w:rPr>
        <w:t>.</w:t>
      </w:r>
    </w:p>
    <w:p w:rsidR="001211F6" w:rsidRDefault="001211F6" w:rsidP="001211F6">
      <w:pPr>
        <w:spacing w:after="0"/>
        <w:jc w:val="both"/>
        <w:rPr>
          <w:sz w:val="24"/>
          <w:szCs w:val="24"/>
        </w:rPr>
      </w:pPr>
    </w:p>
    <w:p w:rsidR="001211F6" w:rsidRDefault="001211F6" w:rsidP="001211F6">
      <w:pPr>
        <w:spacing w:after="0"/>
        <w:jc w:val="both"/>
        <w:rPr>
          <w:sz w:val="24"/>
          <w:szCs w:val="24"/>
        </w:rPr>
      </w:pPr>
    </w:p>
    <w:p w:rsidR="00AE4231" w:rsidRDefault="001211F6" w:rsidP="001211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Németh Karola</w:t>
      </w:r>
    </w:p>
    <w:p w:rsidR="001211F6" w:rsidRDefault="001211F6" w:rsidP="001211F6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elnök</w:t>
      </w:r>
      <w:proofErr w:type="gramEnd"/>
    </w:p>
    <w:p w:rsidR="001211F6" w:rsidRDefault="001211F6" w:rsidP="00396A50">
      <w:pPr>
        <w:spacing w:after="0"/>
        <w:rPr>
          <w:sz w:val="24"/>
          <w:szCs w:val="24"/>
        </w:rPr>
      </w:pPr>
    </w:p>
    <w:p w:rsidR="00396A50" w:rsidRDefault="00396A50" w:rsidP="00396A50">
      <w:pPr>
        <w:spacing w:after="0"/>
        <w:rPr>
          <w:sz w:val="24"/>
          <w:szCs w:val="24"/>
        </w:rPr>
      </w:pPr>
    </w:p>
    <w:p w:rsidR="00396A50" w:rsidRDefault="00E1032E" w:rsidP="0039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Dudásné Nádasi Judit</w:t>
      </w:r>
      <w:r w:rsidR="00396A50">
        <w:rPr>
          <w:sz w:val="24"/>
          <w:szCs w:val="24"/>
        </w:rPr>
        <w:tab/>
      </w:r>
      <w:r w:rsidR="00396A50">
        <w:rPr>
          <w:sz w:val="24"/>
          <w:szCs w:val="24"/>
        </w:rPr>
        <w:tab/>
      </w:r>
      <w:r w:rsidR="00396A50">
        <w:rPr>
          <w:sz w:val="24"/>
          <w:szCs w:val="24"/>
        </w:rPr>
        <w:tab/>
      </w:r>
      <w:r w:rsidR="00396A50">
        <w:rPr>
          <w:sz w:val="24"/>
          <w:szCs w:val="24"/>
        </w:rPr>
        <w:tab/>
      </w:r>
      <w:r w:rsidR="00396A50">
        <w:rPr>
          <w:sz w:val="24"/>
          <w:szCs w:val="24"/>
        </w:rPr>
        <w:tab/>
      </w:r>
      <w:r w:rsidR="00396A50">
        <w:rPr>
          <w:sz w:val="24"/>
          <w:szCs w:val="24"/>
        </w:rPr>
        <w:tab/>
      </w:r>
      <w:r w:rsidR="00396A50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396A50">
        <w:rPr>
          <w:sz w:val="24"/>
          <w:szCs w:val="24"/>
        </w:rPr>
        <w:t>Kőszegi Judit</w:t>
      </w:r>
    </w:p>
    <w:p w:rsidR="00396A50" w:rsidRPr="001211F6" w:rsidRDefault="00E1032E" w:rsidP="00396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tag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6A50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396A50">
        <w:rPr>
          <w:sz w:val="24"/>
          <w:szCs w:val="24"/>
        </w:rPr>
        <w:t>tag</w:t>
      </w:r>
    </w:p>
    <w:sectPr w:rsidR="00396A50" w:rsidRPr="001211F6" w:rsidSect="001C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2501"/>
    <w:multiLevelType w:val="hybridMultilevel"/>
    <w:tmpl w:val="3BAA3540"/>
    <w:lvl w:ilvl="0" w:tplc="3A22B41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8F8"/>
    <w:rsid w:val="00017A60"/>
    <w:rsid w:val="000315B8"/>
    <w:rsid w:val="0005686A"/>
    <w:rsid w:val="00091F65"/>
    <w:rsid w:val="00092FFD"/>
    <w:rsid w:val="001211F6"/>
    <w:rsid w:val="0013602E"/>
    <w:rsid w:val="00143A5F"/>
    <w:rsid w:val="001C6E9D"/>
    <w:rsid w:val="00244F29"/>
    <w:rsid w:val="00251F77"/>
    <w:rsid w:val="0030485E"/>
    <w:rsid w:val="00354BED"/>
    <w:rsid w:val="00396A50"/>
    <w:rsid w:val="003A272B"/>
    <w:rsid w:val="003C5F02"/>
    <w:rsid w:val="0044433A"/>
    <w:rsid w:val="0054252A"/>
    <w:rsid w:val="0063052F"/>
    <w:rsid w:val="0065587D"/>
    <w:rsid w:val="007B6DE4"/>
    <w:rsid w:val="008368F8"/>
    <w:rsid w:val="00A43F2F"/>
    <w:rsid w:val="00A54BA8"/>
    <w:rsid w:val="00AD2946"/>
    <w:rsid w:val="00AE1C4E"/>
    <w:rsid w:val="00AE4231"/>
    <w:rsid w:val="00AF640E"/>
    <w:rsid w:val="00B97E5A"/>
    <w:rsid w:val="00BB3F0F"/>
    <w:rsid w:val="00BF0540"/>
    <w:rsid w:val="00BF677D"/>
    <w:rsid w:val="00C5682E"/>
    <w:rsid w:val="00CB6F44"/>
    <w:rsid w:val="00CF0959"/>
    <w:rsid w:val="00E1032E"/>
    <w:rsid w:val="00F121D0"/>
    <w:rsid w:val="00F522BD"/>
    <w:rsid w:val="00FA7CB2"/>
    <w:rsid w:val="00FB5A9C"/>
    <w:rsid w:val="00FD0BCF"/>
    <w:rsid w:val="00FE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E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5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71772-FF90-4456-9F95-041574D0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736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Apa</cp:lastModifiedBy>
  <cp:revision>6</cp:revision>
  <dcterms:created xsi:type="dcterms:W3CDTF">2016-02-13T14:08:00Z</dcterms:created>
  <dcterms:modified xsi:type="dcterms:W3CDTF">2016-02-14T10:51:00Z</dcterms:modified>
</cp:coreProperties>
</file>