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A3" w:rsidRDefault="00AD3EDA" w:rsidP="00A921FD">
      <w:pPr>
        <w:spacing w:after="0"/>
        <w:jc w:val="both"/>
        <w:rPr>
          <w:b/>
          <w:sz w:val="28"/>
        </w:rPr>
      </w:pPr>
      <w:r>
        <w:rPr>
          <w:b/>
          <w:sz w:val="28"/>
        </w:rPr>
        <w:t>Szakmai program</w:t>
      </w:r>
      <w:r w:rsidR="006B7787">
        <w:rPr>
          <w:b/>
          <w:sz w:val="28"/>
        </w:rPr>
        <w:t>javaslat</w:t>
      </w:r>
      <w:r>
        <w:rPr>
          <w:b/>
          <w:sz w:val="28"/>
        </w:rPr>
        <w:t xml:space="preserve"> </w:t>
      </w:r>
      <w:r w:rsidR="00A921FD" w:rsidRPr="00A921FD">
        <w:rPr>
          <w:b/>
          <w:sz w:val="28"/>
        </w:rPr>
        <w:t>a</w:t>
      </w:r>
      <w:r w:rsidR="00C362A3" w:rsidRPr="00A921FD">
        <w:rPr>
          <w:b/>
          <w:sz w:val="28"/>
        </w:rPr>
        <w:t xml:space="preserve"> </w:t>
      </w:r>
      <w:r w:rsidR="00A921FD" w:rsidRPr="00A921FD">
        <w:rPr>
          <w:b/>
          <w:sz w:val="28"/>
        </w:rPr>
        <w:t>2018. évi Európai Diáksport Napja – Magyarország megvalósításához</w:t>
      </w:r>
    </w:p>
    <w:p w:rsidR="00A921FD" w:rsidRDefault="00A921FD" w:rsidP="00A921FD">
      <w:pPr>
        <w:spacing w:after="0"/>
        <w:jc w:val="both"/>
        <w:rPr>
          <w:b/>
          <w:sz w:val="28"/>
        </w:rPr>
      </w:pPr>
    </w:p>
    <w:p w:rsidR="00201BC5" w:rsidRDefault="00201BC5" w:rsidP="00A921FD">
      <w:pPr>
        <w:spacing w:after="0"/>
        <w:jc w:val="both"/>
        <w:rPr>
          <w:b/>
        </w:rPr>
      </w:pPr>
      <w:r w:rsidRPr="00303FBD">
        <w:rPr>
          <w:b/>
        </w:rPr>
        <w:t>Előzmények</w:t>
      </w:r>
    </w:p>
    <w:p w:rsidR="00201BC5" w:rsidRDefault="00201BC5" w:rsidP="00A921FD">
      <w:pPr>
        <w:spacing w:after="0"/>
        <w:jc w:val="both"/>
        <w:rPr>
          <w:b/>
        </w:rPr>
      </w:pPr>
    </w:p>
    <w:p w:rsidR="0027397D" w:rsidRDefault="00201BC5" w:rsidP="00303FBD">
      <w:r>
        <w:t>A Magyar Diáksport Napja egy, a Magyar Diáksport Szövetség által 2006-ban útnak indított kezdeményezés, melynek lényege, hogy évente legalább egy napon a testmozgás jegyében tematizálja a magyarországi iskolák tevékenységét, olyan tárgyköröket feldolgozva, mint az önkéntesség, az alulról szerveződő (grassroots) sport, a társadalmi befogadás vagy éppen az egészségfejlesztő testmozgás (HEPA - health-enhancing physical activity). A program elismertségét mutatja, hogy a magyar példa mára szerte Európában követőkre talált, és az ERASMUS+ program sport alprogram</w:t>
      </w:r>
      <w:r w:rsidR="0027397D">
        <w:t>ja segítségével</w:t>
      </w:r>
      <w:r>
        <w:t xml:space="preserve"> 2017-ben már 26 európai államban rendezték meg a Magyar Diáksport Napjára épülő European School Sport Day®</w:t>
      </w:r>
      <w:r w:rsidR="0027397D">
        <w:t xml:space="preserve"> tematikus napot</w:t>
      </w:r>
      <w:r>
        <w:t>. Ennek keretében</w:t>
      </w:r>
      <w:r w:rsidR="0027397D">
        <w:t xml:space="preserve"> </w:t>
      </w:r>
      <w:r>
        <w:t>2017-ben közel kétmillió gyerek vett részt a</w:t>
      </w:r>
      <w:r w:rsidR="0027397D">
        <w:t xml:space="preserve"> páneurópai kezdeményezésre</w:t>
      </w:r>
      <w:r>
        <w:t xml:space="preserve"> regisztráló iskoláknak ajánlott, legalább 120 perces programban, amely így az Európai Sporthét (European Week of Sport) egyik legjelentősebb eseménysorozatává vált. </w:t>
      </w:r>
    </w:p>
    <w:p w:rsidR="0027397D" w:rsidRDefault="0027397D" w:rsidP="00303FBD">
      <w:r w:rsidRPr="00322AC2">
        <w:t>Magyarországon 2017-ben,</w:t>
      </w:r>
      <w:r w:rsidR="00303FBD" w:rsidRPr="00322AC2">
        <w:t xml:space="preserve"> 906 </w:t>
      </w:r>
      <w:r w:rsidRPr="00322AC2">
        <w:t>iskola regisztrált</w:t>
      </w:r>
      <w:r>
        <w:t xml:space="preserve"> a Európai Diáksport Napja - Magyarország program keretében, az Országgyűlés – a kezdeményezés sikerét elismerve </w:t>
      </w:r>
      <w:r>
        <w:rPr>
          <w:rFonts w:cstheme="minorHAnsi"/>
        </w:rPr>
        <w:t>−</w:t>
      </w:r>
      <w:r>
        <w:t xml:space="preserve"> </w:t>
      </w:r>
      <w:r w:rsidRPr="0027397D">
        <w:t xml:space="preserve">a Magyar Sport Napjáról, a Magyar Parasport Napjáról és a Magyar Diáksport Napjáról szóló </w:t>
      </w:r>
      <w:r>
        <w:t>30/2017. (XII. 13.) OGY határozattal szeptember utolsó péntekét a Magyar Diáksport Napjává nyilvánította.</w:t>
      </w:r>
    </w:p>
    <w:p w:rsidR="00201BC5" w:rsidRPr="00303FBD" w:rsidRDefault="0027397D" w:rsidP="00303FBD">
      <w:pPr>
        <w:jc w:val="both"/>
        <w:rPr>
          <w:b/>
        </w:rPr>
      </w:pPr>
      <w:r>
        <w:t>Az MDSZ a</w:t>
      </w:r>
      <w:r w:rsidRPr="0027397D">
        <w:t xml:space="preserve"> </w:t>
      </w:r>
      <w:r>
        <w:t>Európai Diáksport Napja – Magyarország eseménysorozat hazai rendezvényein jellemzően a figyelemfelhívásra helyezi a hangsúlyt, így az iskolai eseményeken túl kiemelt programokat is szervez, évente immár hagyományosan három, az ország különböző pontján található iskolában. Annak érdekében, hogy ezek az események ne csupán egy kampány elemei legyenek, hanem felhívják a figyelmet a szakmódszertani megújulás, felfrissülés szükségességégre is, az MDSZ 2018-tól kezdődően komoly hangsúlyt fektet a HEPA koncepció és elsősorban a grassroots sport filozófia megjelenítésére az eseményeken, és a váltaszott lebonyolítási formákban.</w:t>
      </w:r>
    </w:p>
    <w:p w:rsidR="00E56208" w:rsidRPr="00C66880" w:rsidRDefault="00E56208" w:rsidP="00A921FD">
      <w:pPr>
        <w:pStyle w:val="Listaszerbekezds"/>
        <w:numPr>
          <w:ilvl w:val="0"/>
          <w:numId w:val="2"/>
        </w:numPr>
        <w:ind w:left="284" w:hanging="284"/>
        <w:rPr>
          <w:b/>
        </w:rPr>
      </w:pPr>
      <w:r w:rsidRPr="00C66880">
        <w:rPr>
          <w:b/>
        </w:rPr>
        <w:t>A program szakmai tartalma</w:t>
      </w:r>
    </w:p>
    <w:p w:rsidR="00C362A3" w:rsidRDefault="00363F81" w:rsidP="00A921FD">
      <w:pPr>
        <w:jc w:val="both"/>
      </w:pPr>
      <w:r>
        <w:t xml:space="preserve">Napjaink egyik legnagyobb egészségügyi kockázatát a mozgásszegény életmód jelenti. </w:t>
      </w:r>
      <w:r w:rsidR="00DE4A91">
        <w:t xml:space="preserve">Számos betegség, mint például a keringési betegségek a mozgásszegény életmód </w:t>
      </w:r>
      <w:r w:rsidR="00A921FD">
        <w:t xml:space="preserve">miatt </w:t>
      </w:r>
      <w:r w:rsidR="00DE4A91">
        <w:t>alakul ki. Ennek megelőzése érdekében szükséges</w:t>
      </w:r>
      <w:r w:rsidR="00E9492A">
        <w:t>, hogy</w:t>
      </w:r>
      <w:r w:rsidR="00DE4A91">
        <w:t xml:space="preserve"> a felnőtt lakosság fizikailag aktív életet éljen. </w:t>
      </w:r>
      <w:r w:rsidR="00AF7329">
        <w:t xml:space="preserve">A felnőttkori </w:t>
      </w:r>
      <w:r w:rsidR="00E9492A">
        <w:t xml:space="preserve">rendszeres testmozgáshoz és </w:t>
      </w:r>
      <w:r w:rsidR="00AF7329">
        <w:t>sportoláshoz szükséges attitűd kialakítását</w:t>
      </w:r>
      <w:r w:rsidR="00E9492A">
        <w:t>, formálását</w:t>
      </w:r>
      <w:r w:rsidR="00AF7329">
        <w:t xml:space="preserve"> már iskolás korban célszerű el</w:t>
      </w:r>
      <w:r w:rsidR="00E9492A">
        <w:t>kezdeni</w:t>
      </w:r>
      <w:r w:rsidR="00AF7329">
        <w:t xml:space="preserve">. </w:t>
      </w:r>
      <w:r w:rsidR="00E9492A">
        <w:t xml:space="preserve">Ha a </w:t>
      </w:r>
      <w:r w:rsidR="00AF7329">
        <w:t>gyerek</w:t>
      </w:r>
      <w:r w:rsidR="00E9492A">
        <w:t>ek</w:t>
      </w:r>
      <w:r w:rsidR="00AF7329">
        <w:t>ben</w:t>
      </w:r>
      <w:r w:rsidR="00E9492A">
        <w:t>, tanulókban</w:t>
      </w:r>
      <w:r w:rsidR="00AF7329">
        <w:t xml:space="preserve"> nem alakul ki a fizikai akt</w:t>
      </w:r>
      <w:r w:rsidR="00E9492A">
        <w:t>i</w:t>
      </w:r>
      <w:r w:rsidR="00AF7329">
        <w:t xml:space="preserve">vitás iránti </w:t>
      </w:r>
      <w:r w:rsidR="00E9492A">
        <w:t>igény</w:t>
      </w:r>
      <w:r w:rsidR="00AF7329">
        <w:t>, az azt eredményezi, hogy felnőtt korá</w:t>
      </w:r>
      <w:r w:rsidR="000371B6">
        <w:t>ban fizikailag inaktív</w:t>
      </w:r>
      <w:r w:rsidR="00AF7329">
        <w:t xml:space="preserve"> lesz. Elengedhetetlen</w:t>
      </w:r>
      <w:r w:rsidR="00E9492A">
        <w:t xml:space="preserve"> ezért</w:t>
      </w:r>
      <w:r w:rsidR="00AF7329">
        <w:t>, hogy az iskolában olyan környezetet alakítsunk ki</w:t>
      </w:r>
      <w:r w:rsidR="002D2E92">
        <w:t>,</w:t>
      </w:r>
      <w:r w:rsidR="00AF7329">
        <w:t xml:space="preserve"> illetve olyan programokat alkossunk</w:t>
      </w:r>
      <w:r w:rsidR="00E56208">
        <w:t>,</w:t>
      </w:r>
      <w:r w:rsidR="00AF7329">
        <w:t xml:space="preserve"> amellyel</w:t>
      </w:r>
      <w:r w:rsidR="00787700">
        <w:t xml:space="preserve"> segítjük, hogy minden gyer</w:t>
      </w:r>
      <w:r w:rsidR="00A921FD">
        <w:t>m</w:t>
      </w:r>
      <w:r w:rsidR="00787700">
        <w:t xml:space="preserve">ek sikeresnek érezze magát </w:t>
      </w:r>
      <w:r w:rsidR="00E9492A">
        <w:t xml:space="preserve">testmozgás, </w:t>
      </w:r>
      <w:r w:rsidR="00787700">
        <w:t xml:space="preserve">sportolás közben. </w:t>
      </w:r>
      <w:r w:rsidR="006D47DF">
        <w:t>Ennek érdekében a Magyar Diák</w:t>
      </w:r>
      <w:r w:rsidR="00806919">
        <w:t>sport Szövetség olyan programok</w:t>
      </w:r>
      <w:r w:rsidR="006D47DF">
        <w:t>, illetve olyan szakmai módszertan</w:t>
      </w:r>
      <w:r w:rsidR="00E9492A">
        <w:t xml:space="preserve"> elemek</w:t>
      </w:r>
      <w:r w:rsidR="006D47DF">
        <w:t xml:space="preserve"> fejlesztésén dolgozik</w:t>
      </w:r>
      <w:r w:rsidR="00E9492A">
        <w:t xml:space="preserve"> évek óta</w:t>
      </w:r>
      <w:r w:rsidR="00230647">
        <w:t>,</w:t>
      </w:r>
      <w:r w:rsidR="006D47DF">
        <w:t xml:space="preserve"> amellyel elérhet</w:t>
      </w:r>
      <w:r w:rsidR="00E9492A">
        <w:t>i</w:t>
      </w:r>
      <w:r w:rsidR="006D47DF">
        <w:t xml:space="preserve"> azt, hogy </w:t>
      </w:r>
      <w:r w:rsidR="00E9492A">
        <w:t>lehetőség szerint minden</w:t>
      </w:r>
      <w:r w:rsidR="006D47DF">
        <w:t xml:space="preserve"> gyer</w:t>
      </w:r>
      <w:r w:rsidR="00A921FD">
        <w:t>m</w:t>
      </w:r>
      <w:r w:rsidR="006D47DF">
        <w:t>ekek jól ér</w:t>
      </w:r>
      <w:r w:rsidR="00E9492A">
        <w:t xml:space="preserve">ezze </w:t>
      </w:r>
      <w:r w:rsidR="006D47DF">
        <w:t>mag</w:t>
      </w:r>
      <w:r w:rsidR="00E9492A">
        <w:t>á</w:t>
      </w:r>
      <w:r w:rsidR="006D47DF">
        <w:t>t a testnevelésórá</w:t>
      </w:r>
      <w:r w:rsidR="00E9492A">
        <w:t>ko</w:t>
      </w:r>
      <w:r w:rsidR="006D47DF">
        <w:t>n</w:t>
      </w:r>
      <w:r w:rsidR="00E9492A">
        <w:t xml:space="preserve"> és</w:t>
      </w:r>
      <w:r w:rsidR="006D47DF">
        <w:t xml:space="preserve"> sportolás közben</w:t>
      </w:r>
      <w:r w:rsidR="00E9492A">
        <w:t xml:space="preserve"> az iskolákban</w:t>
      </w:r>
      <w:r w:rsidR="006D47DF">
        <w:t xml:space="preserve">. </w:t>
      </w:r>
    </w:p>
    <w:p w:rsidR="006B7787" w:rsidRDefault="006B7787" w:rsidP="006B7787">
      <w:pPr>
        <w:jc w:val="center"/>
      </w:pPr>
      <w:r>
        <w:rPr>
          <w:noProof/>
        </w:rPr>
        <w:lastRenderedPageBreak/>
        <w:drawing>
          <wp:inline distT="0" distB="0" distL="0" distR="0">
            <wp:extent cx="4175760" cy="2779143"/>
            <wp:effectExtent l="0" t="0" r="0"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3214" cy="2784104"/>
                    </a:xfrm>
                    <a:prstGeom prst="rect">
                      <a:avLst/>
                    </a:prstGeom>
                    <a:noFill/>
                    <a:ln>
                      <a:noFill/>
                    </a:ln>
                  </pic:spPr>
                </pic:pic>
              </a:graphicData>
            </a:graphic>
          </wp:inline>
        </w:drawing>
      </w:r>
    </w:p>
    <w:p w:rsidR="00806919" w:rsidRPr="00806919" w:rsidRDefault="004B61D5" w:rsidP="00806919">
      <w:pPr>
        <w:spacing w:after="120" w:line="276" w:lineRule="auto"/>
        <w:jc w:val="both"/>
      </w:pPr>
      <w:r w:rsidRPr="00FE06D2">
        <w:rPr>
          <w:b/>
        </w:rPr>
        <w:t xml:space="preserve">A </w:t>
      </w:r>
      <w:r w:rsidR="00806919" w:rsidRPr="00FE06D2">
        <w:rPr>
          <w:b/>
        </w:rPr>
        <w:t>M</w:t>
      </w:r>
      <w:r w:rsidRPr="00FE06D2">
        <w:rPr>
          <w:b/>
        </w:rPr>
        <w:t xml:space="preserve">agyar </w:t>
      </w:r>
      <w:r w:rsidR="00806919" w:rsidRPr="00FE06D2">
        <w:rPr>
          <w:b/>
        </w:rPr>
        <w:t>D</w:t>
      </w:r>
      <w:r w:rsidRPr="00FE06D2">
        <w:rPr>
          <w:b/>
        </w:rPr>
        <w:t xml:space="preserve">iáksport </w:t>
      </w:r>
      <w:r w:rsidR="00806919" w:rsidRPr="00FE06D2">
        <w:rPr>
          <w:b/>
        </w:rPr>
        <w:t>S</w:t>
      </w:r>
      <w:r w:rsidRPr="00FE06D2">
        <w:rPr>
          <w:b/>
        </w:rPr>
        <w:t>zövetség</w:t>
      </w:r>
      <w:r w:rsidR="00806919" w:rsidRPr="00FE06D2">
        <w:rPr>
          <w:b/>
        </w:rPr>
        <w:t xml:space="preserve"> stratégiai célja</w:t>
      </w:r>
      <w:r w:rsidR="00806919" w:rsidRPr="00041278">
        <w:rPr>
          <w:b/>
        </w:rPr>
        <w:t>,</w:t>
      </w:r>
      <w:r w:rsidR="00806919" w:rsidRPr="00806919">
        <w:t xml:space="preserve"> </w:t>
      </w:r>
      <w:r>
        <w:t>hogy széles</w:t>
      </w:r>
      <w:r w:rsidR="00A921FD">
        <w:t xml:space="preserve"> </w:t>
      </w:r>
      <w:r>
        <w:t>körben elterjessze a</w:t>
      </w:r>
      <w:r w:rsidR="00E9492A">
        <w:t>z európai uniós szakpolitikai környezetben és a nemzetközi szakirodalomban megfogalmazott egészségfejle</w:t>
      </w:r>
      <w:r w:rsidR="00201BC5">
        <w:t xml:space="preserve">sztő testmozgás </w:t>
      </w:r>
      <w:r w:rsidR="00E9492A">
        <w:t xml:space="preserve">és </w:t>
      </w:r>
      <w:r>
        <w:t>„</w:t>
      </w:r>
      <w:r w:rsidR="00806919" w:rsidRPr="00806919">
        <w:t>grassroots</w:t>
      </w:r>
      <w:r w:rsidR="00E9492A">
        <w:t xml:space="preserve"> sport koncepciókat</w:t>
      </w:r>
      <w:r w:rsidR="00A921FD">
        <w:t xml:space="preserve">, </w:t>
      </w:r>
      <w:r w:rsidR="00E9492A">
        <w:t xml:space="preserve">azaz az </w:t>
      </w:r>
      <w:r>
        <w:t xml:space="preserve">élményközpontú </w:t>
      </w:r>
      <w:r w:rsidR="00806919" w:rsidRPr="00806919">
        <w:t>szellemiséget a testnevelés és</w:t>
      </w:r>
      <w:r w:rsidR="00E9492A">
        <w:t xml:space="preserve"> a diák</w:t>
      </w:r>
      <w:r w:rsidR="00806919" w:rsidRPr="00806919">
        <w:t>sport területén. A nemzetközi jó</w:t>
      </w:r>
      <w:r w:rsidR="00A921FD">
        <w:t xml:space="preserve"> </w:t>
      </w:r>
      <w:r w:rsidR="00806919" w:rsidRPr="00806919">
        <w:t>gyakor</w:t>
      </w:r>
      <w:r w:rsidR="00D25ABB">
        <w:t xml:space="preserve">latok, a kedvező tapasztalatok és a </w:t>
      </w:r>
      <w:r w:rsidR="00806919" w:rsidRPr="00806919">
        <w:t>nemzetközi szakmai, szakirodalmi és szakpolitikai háttér alapján a</w:t>
      </w:r>
      <w:r w:rsidR="00E9492A">
        <w:t>z MDSZ</w:t>
      </w:r>
      <w:r w:rsidR="00806919" w:rsidRPr="00806919">
        <w:t xml:space="preserve"> fő cé</w:t>
      </w:r>
      <w:r w:rsidR="00E9492A">
        <w:t>ja</w:t>
      </w:r>
      <w:r w:rsidR="00806919" w:rsidRPr="00806919">
        <w:t>l, hogy a lehető leghatékonyabb</w:t>
      </w:r>
      <w:r w:rsidR="00E9492A">
        <w:t xml:space="preserve">an valósítsa meg e szemléleti megközelítések </w:t>
      </w:r>
      <w:r w:rsidR="00806919" w:rsidRPr="00806919">
        <w:t>hazai adaptáció</w:t>
      </w:r>
      <w:r w:rsidR="00E9492A">
        <w:t>ját</w:t>
      </w:r>
      <w:r w:rsidR="00806919" w:rsidRPr="00806919">
        <w:t xml:space="preserve"> az iskolai, a diáksport és a gyermeksport területén. </w:t>
      </w:r>
      <w:r w:rsidR="003E6AAF">
        <w:t xml:space="preserve">A </w:t>
      </w:r>
      <w:r w:rsidR="00E9492A">
        <w:t xml:space="preserve">diáksportesemények </w:t>
      </w:r>
      <w:r w:rsidR="00A921FD">
        <w:t xml:space="preserve">fesztivál </w:t>
      </w:r>
      <w:r w:rsidR="003E6AAF">
        <w:t xml:space="preserve">jellegű </w:t>
      </w:r>
      <w:r w:rsidR="00E9492A">
        <w:t>lebonyolításával</w:t>
      </w:r>
      <w:r w:rsidR="003E6AAF">
        <w:t xml:space="preserve"> </w:t>
      </w:r>
      <w:r w:rsidR="00E9492A">
        <w:t xml:space="preserve">például </w:t>
      </w:r>
      <w:r w:rsidR="003E6AAF">
        <w:t xml:space="preserve">növelhetjük annak az esélyét, hogy </w:t>
      </w:r>
      <w:r w:rsidR="00E9492A">
        <w:t xml:space="preserve">minél </w:t>
      </w:r>
      <w:r w:rsidR="003E6AAF">
        <w:t>több gyer</w:t>
      </w:r>
      <w:r w:rsidR="00A921FD">
        <w:t>m</w:t>
      </w:r>
      <w:r w:rsidR="003E6AAF">
        <w:t xml:space="preserve">ekben </w:t>
      </w:r>
      <w:r w:rsidR="00A921FD">
        <w:t>ki</w:t>
      </w:r>
      <w:r w:rsidR="003E6AAF">
        <w:t xml:space="preserve">alakuljon a pozitív attitűd az </w:t>
      </w:r>
      <w:r w:rsidR="00E9492A">
        <w:t xml:space="preserve">egészséges életvezetés, és annak egyik legfontosabb összetevője, az </w:t>
      </w:r>
      <w:r w:rsidR="003E6AAF">
        <w:t>élethosszig tartó fizikai akt</w:t>
      </w:r>
      <w:r w:rsidR="00E9492A">
        <w:t>i</w:t>
      </w:r>
      <w:r w:rsidR="003E6AAF">
        <w:t xml:space="preserve">vitás </w:t>
      </w:r>
      <w:r w:rsidR="00E9492A">
        <w:t>kapcsán</w:t>
      </w:r>
      <w:r w:rsidR="003E6AAF">
        <w:t>.</w:t>
      </w:r>
    </w:p>
    <w:p w:rsidR="00D16A8C" w:rsidRDefault="00C66880" w:rsidP="00041278">
      <w:pPr>
        <w:spacing w:after="0" w:line="276" w:lineRule="auto"/>
        <w:jc w:val="both"/>
      </w:pPr>
      <w:r>
        <w:rPr>
          <w:b/>
        </w:rPr>
        <w:t>Az élményközpontú</w:t>
      </w:r>
      <w:r w:rsidRPr="00FE06D2">
        <w:rPr>
          <w:b/>
        </w:rPr>
        <w:t xml:space="preserve"> </w:t>
      </w:r>
      <w:r w:rsidR="00A921FD" w:rsidRPr="00FE06D2">
        <w:rPr>
          <w:b/>
        </w:rPr>
        <w:t>sportfesztivál</w:t>
      </w:r>
      <w:r w:rsidR="00806919" w:rsidRPr="00FE06D2">
        <w:rPr>
          <w:b/>
        </w:rPr>
        <w:t>rendszer</w:t>
      </w:r>
      <w:r w:rsidR="00E9492A">
        <w:rPr>
          <w:b/>
        </w:rPr>
        <w:t xml:space="preserve"> alkalmazásának</w:t>
      </w:r>
      <w:r w:rsidR="00806919" w:rsidRPr="00FE06D2">
        <w:rPr>
          <w:b/>
        </w:rPr>
        <w:t xml:space="preserve"> célja</w:t>
      </w:r>
      <w:r w:rsidR="00806919" w:rsidRPr="00041278">
        <w:rPr>
          <w:b/>
        </w:rPr>
        <w:t>,</w:t>
      </w:r>
      <w:r w:rsidR="00806919" w:rsidRPr="00806919">
        <w:t xml:space="preserve"> hogy</w:t>
      </w:r>
      <w:r w:rsidR="00D16A8C">
        <w:t xml:space="preserve"> </w:t>
      </w:r>
      <w:r w:rsidR="00806919" w:rsidRPr="00806919">
        <w:t xml:space="preserve">a lehető legtöbb </w:t>
      </w:r>
      <w:r w:rsidR="00E9492A">
        <w:t xml:space="preserve">gyermek, tanuló </w:t>
      </w:r>
      <w:r w:rsidR="00806919" w:rsidRPr="00806919">
        <w:t>számára biztosítsa a rendszeres testmozgás és sportolás lehetőségét</w:t>
      </w:r>
      <w:r w:rsidR="00A921FD">
        <w:t>,</w:t>
      </w:r>
      <w:r w:rsidR="00806919" w:rsidRPr="00806919">
        <w:t xml:space="preserve"> hozzájárulva</w:t>
      </w:r>
      <w:r w:rsidR="00A921FD" w:rsidRPr="00A921FD">
        <w:t xml:space="preserve"> </w:t>
      </w:r>
      <w:r w:rsidR="00A921FD">
        <w:t>e</w:t>
      </w:r>
      <w:r w:rsidR="00A921FD" w:rsidRPr="00806919">
        <w:t xml:space="preserve">zzel </w:t>
      </w:r>
      <w:r w:rsidR="00806919" w:rsidRPr="00806919">
        <w:t>a gyermekek</w:t>
      </w:r>
      <w:r w:rsidR="00A921FD">
        <w:t>nek</w:t>
      </w:r>
      <w:r w:rsidR="00806919" w:rsidRPr="00806919">
        <w:t xml:space="preserve"> </w:t>
      </w:r>
      <w:r w:rsidR="00A921FD" w:rsidRPr="00806919">
        <w:t>az örömteli</w:t>
      </w:r>
      <w:r w:rsidR="00D16A8C">
        <w:t>,</w:t>
      </w:r>
      <w:r w:rsidR="00A921FD" w:rsidRPr="00806919">
        <w:t xml:space="preserve"> </w:t>
      </w:r>
      <w:r w:rsidR="00D16A8C">
        <w:t>rendszeres egészségvédő és egészség</w:t>
      </w:r>
      <w:r w:rsidR="00A921FD" w:rsidRPr="00806919">
        <w:t>megőrző testmozgás mellett</w:t>
      </w:r>
      <w:r w:rsidR="00D16A8C">
        <w:t>i</w:t>
      </w:r>
      <w:r w:rsidR="00A921FD" w:rsidRPr="00806919">
        <w:t xml:space="preserve"> </w:t>
      </w:r>
      <w:r w:rsidR="00806919" w:rsidRPr="00806919">
        <w:t>élethosszig tartó elköteleződéshez</w:t>
      </w:r>
      <w:r w:rsidR="00D16A8C">
        <w:t>.</w:t>
      </w:r>
      <w:r w:rsidR="00E9492A">
        <w:t xml:space="preserve"> Lényeges, hogy a részvétel biztosításával e</w:t>
      </w:r>
      <w:r w:rsidR="00D16A8C" w:rsidRPr="00806919">
        <w:t>rősít</w:t>
      </w:r>
      <w:r w:rsidR="00E9492A">
        <w:t>sük</w:t>
      </w:r>
      <w:r w:rsidR="00D16A8C" w:rsidRPr="00806919">
        <w:t xml:space="preserve"> </w:t>
      </w:r>
      <w:r w:rsidR="00806919" w:rsidRPr="00806919">
        <w:t>a társadalmi befogadás ügyét, hozzájárulj</w:t>
      </w:r>
      <w:r w:rsidR="00E9492A">
        <w:t>unk a tanulók kompetencia</w:t>
      </w:r>
      <w:r w:rsidR="00806919" w:rsidRPr="00806919">
        <w:t>fejlesztés</w:t>
      </w:r>
      <w:r w:rsidR="00E9492A">
        <w:t>é</w:t>
      </w:r>
      <w:r w:rsidR="00806919" w:rsidRPr="00806919">
        <w:t xml:space="preserve">hez, </w:t>
      </w:r>
      <w:r w:rsidR="00E9492A">
        <w:t xml:space="preserve">így különösen az egészségtudatosság és az azzal kapcsolatos jövő-orientált gondolkodás kialakításához, valamint </w:t>
      </w:r>
      <w:r w:rsidR="00806919" w:rsidRPr="00806919">
        <w:t>formál</w:t>
      </w:r>
      <w:r w:rsidR="00E9492A">
        <w:t>juk</w:t>
      </w:r>
      <w:r w:rsidR="00806919" w:rsidRPr="00806919">
        <w:t xml:space="preserve"> az önkéntességet</w:t>
      </w:r>
      <w:r w:rsidR="00E9492A">
        <w:t>, az aktív állampolgárságot</w:t>
      </w:r>
      <w:r w:rsidR="00D16A8C">
        <w:t xml:space="preserve">. </w:t>
      </w:r>
    </w:p>
    <w:p w:rsidR="00806919" w:rsidRPr="00806919" w:rsidRDefault="00806919" w:rsidP="00041278">
      <w:pPr>
        <w:spacing w:after="0" w:line="276" w:lineRule="auto"/>
        <w:jc w:val="both"/>
      </w:pPr>
    </w:p>
    <w:p w:rsidR="00806919" w:rsidRPr="00FE06D2" w:rsidRDefault="0088537B" w:rsidP="00041278">
      <w:pPr>
        <w:pStyle w:val="Listaszerbekezds"/>
        <w:numPr>
          <w:ilvl w:val="0"/>
          <w:numId w:val="2"/>
        </w:numPr>
        <w:ind w:left="284" w:hanging="284"/>
        <w:rPr>
          <w:b/>
        </w:rPr>
      </w:pPr>
      <w:r>
        <w:rPr>
          <w:b/>
        </w:rPr>
        <w:t>Az élményközpontú</w:t>
      </w:r>
      <w:r w:rsidR="00806919" w:rsidRPr="00FE06D2">
        <w:rPr>
          <w:b/>
        </w:rPr>
        <w:t xml:space="preserve"> sportfesztivál filozófiája</w:t>
      </w:r>
    </w:p>
    <w:p w:rsidR="00806919" w:rsidRPr="00806919" w:rsidRDefault="00806919" w:rsidP="00806919">
      <w:pPr>
        <w:spacing w:after="120" w:line="276" w:lineRule="auto"/>
        <w:jc w:val="both"/>
      </w:pPr>
      <w:r w:rsidRPr="00806919">
        <w:t xml:space="preserve">A grassroots sportfesztiválrendszer kisgyermekkortól kezdve </w:t>
      </w:r>
      <w:r w:rsidR="00E9492A">
        <w:t xml:space="preserve">egészen időskorig, tehát </w:t>
      </w:r>
      <w:r w:rsidRPr="00806919">
        <w:t xml:space="preserve">élethosszig tartóan biztosítani </w:t>
      </w:r>
      <w:r w:rsidR="00E9492A">
        <w:t xml:space="preserve">tudja </w:t>
      </w:r>
      <w:r w:rsidRPr="00806919">
        <w:t xml:space="preserve">elsősorban a szabadidős vagy amatőr sportoláshoz szükséges kereteket. </w:t>
      </w:r>
      <w:r w:rsidR="00201BC5">
        <w:t xml:space="preserve">Az MDSZ ezért </w:t>
      </w:r>
      <w:r w:rsidRPr="00806919">
        <w:t>magas minőségű, gyermekközpontú, az életkori sajátosságokra épülő oktatási, edzés- és versenyeztetési környezetet kíván teremteni az érintett</w:t>
      </w:r>
      <w:r w:rsidR="00201BC5">
        <w:t xml:space="preserve"> tanulók</w:t>
      </w:r>
      <w:r w:rsidRPr="00806919">
        <w:t xml:space="preserve"> számára</w:t>
      </w:r>
      <w:r w:rsidR="00201BC5">
        <w:t xml:space="preserve"> a diáksportban életkori, nemi sajátosságokat és a biológiai érésbeli különbségeket figyelembe véve. </w:t>
      </w:r>
      <w:r w:rsidRPr="00806919">
        <w:t>Szellemiségével és módszertan</w:t>
      </w:r>
      <w:r w:rsidR="00201BC5">
        <w:t>i hátterével ezért az MDSZ</w:t>
      </w:r>
      <w:r w:rsidRPr="00806919">
        <w:t xml:space="preserve"> sportolási, </w:t>
      </w:r>
      <w:r w:rsidR="00201BC5">
        <w:t>test</w:t>
      </w:r>
      <w:r w:rsidRPr="00806919">
        <w:t>mozgási lehetőséget teremt minden gyermek részére, nemtől, kortól, szociokulturális és fizikai adottságoktól függetlenül.</w:t>
      </w:r>
    </w:p>
    <w:p w:rsidR="00806919" w:rsidRDefault="00806919" w:rsidP="00303FBD">
      <w:pPr>
        <w:spacing w:after="120" w:line="276" w:lineRule="auto"/>
        <w:jc w:val="both"/>
      </w:pPr>
      <w:r w:rsidRPr="00806919">
        <w:t>Az élekor</w:t>
      </w:r>
      <w:r w:rsidR="00201BC5">
        <w:t>-</w:t>
      </w:r>
      <w:r w:rsidRPr="00806919">
        <w:t>specifikus elvekre épülő versenyzési és foglalkoztatási formák köz</w:t>
      </w:r>
      <w:r w:rsidR="00D16A8C">
        <w:t>ép</w:t>
      </w:r>
      <w:r w:rsidRPr="00806919">
        <w:t xml:space="preserve">pontjában a társas együttlét, az önkifejezés, az egyéni képességek fejlesztése, az örömteli mozgás, a játék </w:t>
      </w:r>
      <w:r w:rsidR="00201BC5">
        <w:t>és</w:t>
      </w:r>
      <w:r w:rsidR="00D16A8C">
        <w:t xml:space="preserve"> a</w:t>
      </w:r>
      <w:r w:rsidRPr="00806919">
        <w:t xml:space="preserve"> belső motivációból fakadó sportolás áll. </w:t>
      </w:r>
      <w:r w:rsidR="00201BC5">
        <w:t>Cél, hogy a</w:t>
      </w:r>
      <w:r w:rsidRPr="00806919">
        <w:t xml:space="preserve"> játék, a </w:t>
      </w:r>
      <w:r w:rsidR="00201BC5">
        <w:t>test</w:t>
      </w:r>
      <w:r w:rsidRPr="00806919">
        <w:t xml:space="preserve">mozgás legyen egyszerű és izgalmas, bárki számára bárhol űzhető, diszkriminációmentes és a fair play szabályait mindig tiszteletben </w:t>
      </w:r>
      <w:r w:rsidR="00DB01BC" w:rsidRPr="00806919">
        <w:t>tart</w:t>
      </w:r>
      <w:r w:rsidR="00DB01BC">
        <w:t>ó</w:t>
      </w:r>
      <w:r w:rsidRPr="00806919">
        <w:t>.</w:t>
      </w:r>
    </w:p>
    <w:p w:rsidR="006B7787" w:rsidRPr="00806919" w:rsidRDefault="006B7787" w:rsidP="00303FBD">
      <w:pPr>
        <w:spacing w:after="120" w:line="276" w:lineRule="auto"/>
        <w:jc w:val="both"/>
      </w:pPr>
      <w:r>
        <w:rPr>
          <w:noProof/>
        </w:rPr>
        <w:lastRenderedPageBreak/>
        <w:drawing>
          <wp:inline distT="0" distB="0" distL="0" distR="0">
            <wp:extent cx="5760720" cy="1781875"/>
            <wp:effectExtent l="0" t="0" r="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781875"/>
                    </a:xfrm>
                    <a:prstGeom prst="rect">
                      <a:avLst/>
                    </a:prstGeom>
                    <a:noFill/>
                    <a:ln>
                      <a:noFill/>
                    </a:ln>
                  </pic:spPr>
                </pic:pic>
              </a:graphicData>
            </a:graphic>
          </wp:inline>
        </w:drawing>
      </w:r>
    </w:p>
    <w:p w:rsidR="00BC3CA5" w:rsidRDefault="00BC3CA5" w:rsidP="00201BC5">
      <w:pPr>
        <w:spacing w:after="0" w:line="276" w:lineRule="auto"/>
        <w:jc w:val="both"/>
      </w:pPr>
    </w:p>
    <w:p w:rsidR="00806919" w:rsidRPr="00BC3CA5" w:rsidRDefault="0058575A" w:rsidP="00303FBD">
      <w:pPr>
        <w:pStyle w:val="Listaszerbekezds"/>
        <w:numPr>
          <w:ilvl w:val="0"/>
          <w:numId w:val="2"/>
        </w:numPr>
        <w:ind w:left="284" w:hanging="284"/>
        <w:jc w:val="both"/>
        <w:rPr>
          <w:b/>
        </w:rPr>
      </w:pPr>
      <w:r>
        <w:rPr>
          <w:b/>
        </w:rPr>
        <w:t>Az iskolai</w:t>
      </w:r>
      <w:bookmarkStart w:id="0" w:name="_GoBack"/>
      <w:bookmarkEnd w:id="0"/>
      <w:r w:rsidR="0088537B">
        <w:rPr>
          <w:b/>
        </w:rPr>
        <w:t xml:space="preserve"> sport</w:t>
      </w:r>
      <w:r w:rsidR="00806919" w:rsidRPr="00BC3CA5">
        <w:rPr>
          <w:b/>
        </w:rPr>
        <w:t>fesztivál rendszer felépítésének folyamata</w:t>
      </w:r>
      <w:r w:rsidR="003D2B44">
        <w:rPr>
          <w:b/>
        </w:rPr>
        <w:t xml:space="preserve"> a</w:t>
      </w:r>
      <w:r w:rsidR="0088537B">
        <w:rPr>
          <w:b/>
        </w:rPr>
        <w:t xml:space="preserve"> </w:t>
      </w:r>
      <w:r w:rsidR="00DB01BC" w:rsidRPr="00041278">
        <w:rPr>
          <w:b/>
        </w:rPr>
        <w:t>2018. évi Európai Diáksport Napja – Magyarország</w:t>
      </w:r>
      <w:r w:rsidR="0088537B">
        <w:rPr>
          <w:b/>
        </w:rPr>
        <w:t xml:space="preserve"> kapcsán</w:t>
      </w:r>
    </w:p>
    <w:p w:rsidR="00806919" w:rsidRPr="00806919" w:rsidRDefault="00806919" w:rsidP="00322AC2">
      <w:pPr>
        <w:spacing w:after="120" w:line="276" w:lineRule="auto"/>
        <w:jc w:val="both"/>
      </w:pPr>
      <w:r w:rsidRPr="00806919">
        <w:t xml:space="preserve">A </w:t>
      </w:r>
      <w:r w:rsidR="00201BC5">
        <w:t xml:space="preserve">kezdeményezés, </w:t>
      </w:r>
      <w:r w:rsidRPr="00806919">
        <w:t>projekt céljai között szerepel, hogy a testnevelésórák és a diáksport grassroots</w:t>
      </w:r>
      <w:r w:rsidR="00201BC5">
        <w:t xml:space="preserve"> </w:t>
      </w:r>
      <w:r w:rsidRPr="00806919">
        <w:t xml:space="preserve">szellemiségű − azaz játékos, élményszerű − sportági tartalmakon, programokon keresztül járuljon hozzá ahhoz, hogy a lehető legtöbb gyerek szerezzen pozitív élményeket a </w:t>
      </w:r>
      <w:r w:rsidR="00201BC5">
        <w:t xml:space="preserve">fizikai aktivitásról, </w:t>
      </w:r>
      <w:r w:rsidRPr="00806919">
        <w:t xml:space="preserve">sportolásról. </w:t>
      </w:r>
      <w:r w:rsidR="00201BC5">
        <w:t>A</w:t>
      </w:r>
      <w:r w:rsidR="000345CA" w:rsidRPr="000345CA">
        <w:t xml:space="preserve">z MDSZ az Európai Diáksport Napja – Magyarország keretében </w:t>
      </w:r>
      <w:r w:rsidR="00201BC5">
        <w:t>2018-ban</w:t>
      </w:r>
      <w:r w:rsidR="000345CA" w:rsidRPr="000345CA">
        <w:t xml:space="preserve"> is a testmozgás népszerűsítésére, a mozgásban gazdag, egészséges életmódra nevelő szemléletformálásra kívánja a fő hangsúlyt fektetni</w:t>
      </w:r>
      <w:r w:rsidR="000345CA">
        <w:t xml:space="preserve"> azáltal, hogy a 2018 méter lefutásán túl biztosítsunk lehetőséget egy egységes</w:t>
      </w:r>
      <w:r w:rsidR="00DB01BC">
        <w:t>,</w:t>
      </w:r>
      <w:r w:rsidR="000345CA">
        <w:t xml:space="preserve"> minden iskolára adaptálható élményközpontú foglalkozásszervezéssel</w:t>
      </w:r>
      <w:r w:rsidR="000345CA" w:rsidRPr="000345CA">
        <w:t>.</w:t>
      </w:r>
    </w:p>
    <w:p w:rsidR="00CC4B21" w:rsidRDefault="00CC4B21" w:rsidP="00041278">
      <w:pPr>
        <w:spacing w:after="0" w:line="276" w:lineRule="auto"/>
        <w:jc w:val="both"/>
      </w:pPr>
    </w:p>
    <w:p w:rsidR="00E75842" w:rsidRDefault="00E75842" w:rsidP="00041278">
      <w:pPr>
        <w:pStyle w:val="Listaszerbekezds"/>
        <w:numPr>
          <w:ilvl w:val="0"/>
          <w:numId w:val="2"/>
        </w:numPr>
        <w:ind w:left="284" w:hanging="284"/>
        <w:contextualSpacing w:val="0"/>
        <w:rPr>
          <w:b/>
        </w:rPr>
      </w:pPr>
      <w:r w:rsidRPr="00E75842">
        <w:rPr>
          <w:b/>
        </w:rPr>
        <w:t>A multisport megközelítés előnyei</w:t>
      </w:r>
    </w:p>
    <w:p w:rsidR="001C224F" w:rsidRPr="001C224F" w:rsidRDefault="001C224F" w:rsidP="00041278">
      <w:pPr>
        <w:pStyle w:val="Listaszerbekezds"/>
        <w:numPr>
          <w:ilvl w:val="0"/>
          <w:numId w:val="23"/>
        </w:numPr>
        <w:spacing w:after="120" w:line="276" w:lineRule="auto"/>
        <w:ind w:left="284" w:hanging="284"/>
        <w:jc w:val="both"/>
        <w:rPr>
          <w:b/>
        </w:rPr>
      </w:pPr>
      <w:r w:rsidRPr="00041278">
        <w:rPr>
          <w:i/>
        </w:rPr>
        <w:t>Több sportág – több készség és képesség:</w:t>
      </w:r>
      <w:r w:rsidRPr="001C224F">
        <w:t xml:space="preserve"> A különféle sportágak eltérő készségeket fejlesztenek, képességeinket más és más módon veszik igénybe. Ebből fakadóan minél több sporttevékenységet próbálnak ki a gyer</w:t>
      </w:r>
      <w:r w:rsidR="003D2B44">
        <w:t>m</w:t>
      </w:r>
      <w:r w:rsidRPr="001C224F">
        <w:t>ekek, annál sokoldalúbban fejlődnek, ráadásul számukra (és szüleik számára) is kiderül, hogy miben tudnak igazán ügyesek, sikeresek lenni, miben érzik inkább otthon magukat.</w:t>
      </w:r>
    </w:p>
    <w:p w:rsidR="001C224F" w:rsidRPr="001C224F" w:rsidRDefault="001C224F" w:rsidP="00041278">
      <w:pPr>
        <w:pStyle w:val="Listaszerbekezds"/>
        <w:numPr>
          <w:ilvl w:val="0"/>
          <w:numId w:val="23"/>
        </w:numPr>
        <w:spacing w:after="120" w:line="276" w:lineRule="auto"/>
        <w:ind w:left="284" w:hanging="284"/>
        <w:jc w:val="both"/>
      </w:pPr>
      <w:r w:rsidRPr="00041278">
        <w:rPr>
          <w:i/>
        </w:rPr>
        <w:t>Sokoldalúság, kreativitás fejlődése:</w:t>
      </w:r>
      <w:r w:rsidRPr="001C224F">
        <w:t xml:space="preserve"> A sokoldalúság minden sportágnál előny, hozzáad a sportolói teljesítményhez, de a sportjátékok változatossága más kompetenciákat, készségeket is fejleszt, ezáltal felkészít az élet más területein jelentkező kihívások kreatív megoldására is.</w:t>
      </w:r>
    </w:p>
    <w:p w:rsidR="001C224F" w:rsidRPr="001C224F" w:rsidRDefault="001C224F" w:rsidP="00041278">
      <w:pPr>
        <w:pStyle w:val="Listaszerbekezds"/>
        <w:numPr>
          <w:ilvl w:val="0"/>
          <w:numId w:val="23"/>
        </w:numPr>
        <w:spacing w:after="120" w:line="276" w:lineRule="auto"/>
        <w:ind w:left="284" w:hanging="284"/>
        <w:jc w:val="both"/>
      </w:pPr>
      <w:r w:rsidRPr="00041278">
        <w:rPr>
          <w:i/>
        </w:rPr>
        <w:t>Segít a korai kiégés megelőzésében, csökkenti a lemorzsolódás arányát:</w:t>
      </w:r>
      <w:r w:rsidRPr="001C224F">
        <w:t xml:space="preserve"> Ha egy fiatalt már kiskora óta csak egyfajta sport irányába orientálnak, nem tárják fel előtte a sportjátékok és a sportágak által kínált sokszínűséget, ha csak egy sportágban</w:t>
      </w:r>
      <w:r w:rsidR="003D2B44">
        <w:t>,</w:t>
      </w:r>
      <w:r w:rsidRPr="001C224F">
        <w:t xml:space="preserve"> </w:t>
      </w:r>
      <w:r w:rsidR="003D2B44">
        <w:t>illetve</w:t>
      </w:r>
      <w:r w:rsidR="003D2B44" w:rsidRPr="001C224F">
        <w:t xml:space="preserve"> </w:t>
      </w:r>
      <w:r w:rsidRPr="001C224F">
        <w:t>számára nem megfelelő versenykörnyezetben (például idősebb vagy korábban érő kortársaival) versenyeztetik, a sikertelenség és a kudarcok miatt könnyen fásulttá, motiválatlanná válhat. Ez akár a mozgás abbahagyásához is vezethet, amelyet mindenképpen meg kell előzni. A többfajta sport kipróbálása, a színes sportpaletta felvonultatása különösen az iskolai testnevelésben és a diáksportban nagy segítséget nyújthat ennek elkerülésében.</w:t>
      </w:r>
    </w:p>
    <w:p w:rsidR="001C224F" w:rsidRPr="001C224F" w:rsidRDefault="001C224F" w:rsidP="00041278">
      <w:pPr>
        <w:pStyle w:val="Listaszerbekezds"/>
        <w:numPr>
          <w:ilvl w:val="0"/>
          <w:numId w:val="23"/>
        </w:numPr>
        <w:spacing w:after="120" w:line="276" w:lineRule="auto"/>
        <w:ind w:left="284" w:hanging="284"/>
        <w:jc w:val="both"/>
      </w:pPr>
      <w:r w:rsidRPr="00041278">
        <w:rPr>
          <w:i/>
        </w:rPr>
        <w:t>Belső motiváció növelése:</w:t>
      </w:r>
      <w:r w:rsidRPr="001C224F">
        <w:t xml:space="preserve"> Ha a gyerekek több sportágat is kipróbálhatnak, és nem feltétlenül csak a győzelem jelenik meg értékként előttük, hanem maga a mozgás, az aktív közösségi együttlét öröme is, akkor nagyobb eséllyel alakul ki a belső motivációjuk, hogy hosszú távon fizikailag aktív életet éljenek.</w:t>
      </w:r>
    </w:p>
    <w:p w:rsidR="001C224F" w:rsidRPr="001C224F" w:rsidRDefault="001C224F" w:rsidP="00041278">
      <w:pPr>
        <w:pStyle w:val="Listaszerbekezds"/>
        <w:numPr>
          <w:ilvl w:val="0"/>
          <w:numId w:val="23"/>
        </w:numPr>
        <w:spacing w:after="120" w:line="276" w:lineRule="auto"/>
        <w:ind w:left="284" w:hanging="284"/>
        <w:jc w:val="both"/>
      </w:pPr>
      <w:r w:rsidRPr="00041278">
        <w:rPr>
          <w:i/>
        </w:rPr>
        <w:t>Önkontroll fejlődése, döntéshozatali készség javulása:</w:t>
      </w:r>
      <w:r w:rsidRPr="001C224F">
        <w:t xml:space="preserve"> Ha egy gyermek, fiatal több mozgásformát is kipróbálhat, azzal növelhető a döntési szabadsága, lehetősége lesz arra, hogy jobban megismerje önmagát, képességeinek határait. Továbbá fejlesztheti olyan készségeit, mint az önálló tanulás, a </w:t>
      </w:r>
      <w:r w:rsidRPr="001C224F">
        <w:lastRenderedPageBreak/>
        <w:t>másokkal való együttműködés, a kritikus gondolkodás és az önreflexió, ami a felnőtté válásában különösen hasznos tanulási folyamat.</w:t>
      </w:r>
    </w:p>
    <w:p w:rsidR="001C224F" w:rsidRPr="001C224F" w:rsidRDefault="001C224F" w:rsidP="00041278">
      <w:pPr>
        <w:pStyle w:val="Listaszerbekezds"/>
        <w:numPr>
          <w:ilvl w:val="0"/>
          <w:numId w:val="23"/>
        </w:numPr>
        <w:spacing w:after="120" w:line="276" w:lineRule="auto"/>
        <w:ind w:left="284" w:hanging="284"/>
        <w:jc w:val="both"/>
      </w:pPr>
      <w:r w:rsidRPr="00041278">
        <w:rPr>
          <w:i/>
        </w:rPr>
        <w:t>Csökken a sérülés esélye:</w:t>
      </w:r>
      <w:r w:rsidRPr="001C224F">
        <w:t xml:space="preserve"> Minél többfajta mozgásformát próbálunk ki, annál többfajta izomcsoportot, ízületet mozgatunk meg, fejlesztünk vagy terhelünk. Ezért a változatos sporttevékenységekkel csökkenthető a krónikus sérülések kialakulásának esélye is.</w:t>
      </w:r>
    </w:p>
    <w:p w:rsidR="00084619" w:rsidRPr="00084619" w:rsidRDefault="001C224F" w:rsidP="00376B1F">
      <w:pPr>
        <w:pStyle w:val="Listaszerbekezds"/>
        <w:numPr>
          <w:ilvl w:val="0"/>
          <w:numId w:val="23"/>
        </w:numPr>
        <w:spacing w:after="120" w:line="276" w:lineRule="auto"/>
        <w:ind w:left="284" w:hanging="284"/>
        <w:jc w:val="both"/>
        <w:rPr>
          <w:b/>
        </w:rPr>
      </w:pPr>
      <w:r w:rsidRPr="00084619">
        <w:rPr>
          <w:i/>
        </w:rPr>
        <w:t>Fejlődik a fiatal magabiztossága, javulnak a kognitív képességek:</w:t>
      </w:r>
      <w:r w:rsidRPr="001C224F">
        <w:t xml:space="preserve"> Mivel a multisportszemlélet révén számtalan mozgásformát megismer a gyermek, tudása, tapasztalata és készségei is bővülnek, ami pozitív hatással van magabiztosságára is.</w:t>
      </w:r>
    </w:p>
    <w:p w:rsidR="00084619" w:rsidRPr="00084619" w:rsidRDefault="00084619" w:rsidP="00084619">
      <w:pPr>
        <w:spacing w:after="120" w:line="276" w:lineRule="auto"/>
        <w:jc w:val="both"/>
        <w:rPr>
          <w:b/>
        </w:rPr>
      </w:pPr>
    </w:p>
    <w:p w:rsidR="00114FC3" w:rsidRDefault="00114FC3" w:rsidP="00041278">
      <w:pPr>
        <w:pStyle w:val="Listaszerbekezds"/>
        <w:numPr>
          <w:ilvl w:val="0"/>
          <w:numId w:val="2"/>
        </w:numPr>
        <w:ind w:left="284" w:hanging="284"/>
        <w:contextualSpacing w:val="0"/>
        <w:rPr>
          <w:b/>
        </w:rPr>
      </w:pPr>
      <w:r>
        <w:rPr>
          <w:b/>
        </w:rPr>
        <w:t>Az élményközpontú sport</w:t>
      </w:r>
      <w:r w:rsidRPr="00BC3CA5">
        <w:rPr>
          <w:b/>
        </w:rPr>
        <w:t xml:space="preserve">fesztivál </w:t>
      </w:r>
      <w:r w:rsidR="000E117F">
        <w:rPr>
          <w:b/>
        </w:rPr>
        <w:t>megvalósításának</w:t>
      </w:r>
      <w:r w:rsidRPr="00BC3CA5">
        <w:rPr>
          <w:b/>
        </w:rPr>
        <w:t xml:space="preserve"> folyamata</w:t>
      </w:r>
      <w:r>
        <w:rPr>
          <w:b/>
        </w:rPr>
        <w:t xml:space="preserve"> </w:t>
      </w:r>
      <w:r w:rsidR="003D2B44">
        <w:rPr>
          <w:b/>
        </w:rPr>
        <w:t xml:space="preserve">a </w:t>
      </w:r>
      <w:r w:rsidR="003D2B44" w:rsidRPr="003D2B44">
        <w:rPr>
          <w:b/>
        </w:rPr>
        <w:t>2018. évi Európai Diáksport Napja – Magyarország</w:t>
      </w:r>
      <w:r w:rsidR="003D2B44" w:rsidRPr="003D2B44" w:rsidDel="003D2B44">
        <w:rPr>
          <w:b/>
        </w:rPr>
        <w:t xml:space="preserve"> </w:t>
      </w:r>
      <w:r>
        <w:rPr>
          <w:b/>
        </w:rPr>
        <w:t>kapcsán</w:t>
      </w:r>
    </w:p>
    <w:p w:rsidR="00114FC3" w:rsidRPr="00041278" w:rsidRDefault="00114FC3" w:rsidP="00114FC3">
      <w:pPr>
        <w:spacing w:after="120" w:line="276" w:lineRule="auto"/>
        <w:jc w:val="both"/>
        <w:rPr>
          <w:i/>
        </w:rPr>
      </w:pPr>
      <w:r w:rsidRPr="00041278">
        <w:rPr>
          <w:i/>
        </w:rPr>
        <w:t>A fesztivál filozófiája:</w:t>
      </w:r>
    </w:p>
    <w:p w:rsidR="004C0168" w:rsidRDefault="0018137F" w:rsidP="004C0168">
      <w:pPr>
        <w:pStyle w:val="Listaszerbekezds"/>
        <w:numPr>
          <w:ilvl w:val="0"/>
          <w:numId w:val="19"/>
        </w:numPr>
        <w:spacing w:after="120" w:line="276" w:lineRule="auto"/>
        <w:jc w:val="both"/>
      </w:pPr>
      <w:r w:rsidRPr="00114FC3">
        <w:t>A gyerekeket hagyni kell önfeledten játszani, dönteni.</w:t>
      </w:r>
    </w:p>
    <w:p w:rsidR="004C0168" w:rsidRDefault="0018137F" w:rsidP="004C0168">
      <w:pPr>
        <w:pStyle w:val="Listaszerbekezds"/>
        <w:numPr>
          <w:ilvl w:val="0"/>
          <w:numId w:val="19"/>
        </w:numPr>
        <w:spacing w:after="120" w:line="276" w:lineRule="auto"/>
        <w:jc w:val="both"/>
      </w:pPr>
      <w:r w:rsidRPr="00114FC3">
        <w:t>Engedni kell, hogy a gyerekek a játékhelyzeteket önállóan, segítség nélkül oldják meg.</w:t>
      </w:r>
    </w:p>
    <w:p w:rsidR="004C0168" w:rsidRDefault="00114FC3" w:rsidP="004C0168">
      <w:pPr>
        <w:pStyle w:val="Listaszerbekezds"/>
        <w:numPr>
          <w:ilvl w:val="0"/>
          <w:numId w:val="19"/>
        </w:numPr>
        <w:spacing w:after="120" w:line="276" w:lineRule="auto"/>
        <w:jc w:val="both"/>
      </w:pPr>
      <w:r>
        <w:t xml:space="preserve">Nem </w:t>
      </w:r>
      <w:r w:rsidR="0018137F" w:rsidRPr="00114FC3">
        <w:t>szabad túlszabályoz</w:t>
      </w:r>
      <w:r>
        <w:t xml:space="preserve">ni, </w:t>
      </w:r>
      <w:r w:rsidR="009D7FB0">
        <w:t xml:space="preserve">mértéktelenül </w:t>
      </w:r>
      <w:r>
        <w:t xml:space="preserve">korlátozni a </w:t>
      </w:r>
      <w:r w:rsidR="0018137F" w:rsidRPr="00114FC3">
        <w:t>gyerekek egymás közötti játékát.</w:t>
      </w:r>
    </w:p>
    <w:p w:rsidR="004C0168" w:rsidRDefault="0018137F" w:rsidP="004C0168">
      <w:pPr>
        <w:pStyle w:val="Listaszerbekezds"/>
        <w:numPr>
          <w:ilvl w:val="0"/>
          <w:numId w:val="19"/>
        </w:numPr>
        <w:spacing w:after="120" w:line="276" w:lineRule="auto"/>
        <w:jc w:val="both"/>
      </w:pPr>
      <w:r w:rsidRPr="00114FC3">
        <w:t>Nincs rossz megoldás</w:t>
      </w:r>
      <w:r w:rsidR="009D7FB0">
        <w:t>,</w:t>
      </w:r>
      <w:r w:rsidRPr="00114FC3">
        <w:t xml:space="preserve"> csak tapasztalatszerzés.</w:t>
      </w:r>
    </w:p>
    <w:p w:rsidR="007B108F" w:rsidRDefault="0018137F" w:rsidP="004C0168">
      <w:pPr>
        <w:pStyle w:val="Listaszerbekezds"/>
        <w:numPr>
          <w:ilvl w:val="0"/>
          <w:numId w:val="19"/>
        </w:numPr>
        <w:spacing w:after="120" w:line="276" w:lineRule="auto"/>
        <w:jc w:val="both"/>
      </w:pPr>
      <w:r w:rsidRPr="00114FC3">
        <w:t>A tanulási folyamatok az egyén fejlődés</w:t>
      </w:r>
      <w:r w:rsidR="009D7FB0">
        <w:t>i</w:t>
      </w:r>
      <w:r w:rsidRPr="00114FC3">
        <w:t xml:space="preserve"> állomásai.</w:t>
      </w:r>
    </w:p>
    <w:p w:rsidR="00114FC3" w:rsidRPr="00041278" w:rsidRDefault="00114FC3" w:rsidP="00114FC3">
      <w:pPr>
        <w:spacing w:after="120" w:line="276" w:lineRule="auto"/>
        <w:jc w:val="both"/>
        <w:rPr>
          <w:i/>
        </w:rPr>
      </w:pPr>
      <w:r w:rsidRPr="00041278">
        <w:rPr>
          <w:i/>
        </w:rPr>
        <w:t>Mit jelent a fesztivál jellegű foglalkozás:</w:t>
      </w:r>
    </w:p>
    <w:p w:rsidR="004C0168" w:rsidRDefault="0018137F" w:rsidP="004C0168">
      <w:pPr>
        <w:pStyle w:val="Listaszerbekezds"/>
        <w:numPr>
          <w:ilvl w:val="0"/>
          <w:numId w:val="18"/>
        </w:numPr>
        <w:spacing w:after="120" w:line="276" w:lineRule="auto"/>
        <w:jc w:val="both"/>
      </w:pPr>
      <w:r w:rsidRPr="00114FC3">
        <w:t>Egy időben, több helyszínen, többféle gyakorlási- és játéklehetőség (gyakorlóhelyek)</w:t>
      </w:r>
      <w:r w:rsidR="009D7FB0">
        <w:t>.</w:t>
      </w:r>
    </w:p>
    <w:p w:rsidR="007B108F" w:rsidRPr="00114FC3" w:rsidRDefault="0018137F" w:rsidP="00041278">
      <w:pPr>
        <w:pStyle w:val="Listaszerbekezds"/>
        <w:numPr>
          <w:ilvl w:val="0"/>
          <w:numId w:val="18"/>
        </w:numPr>
        <w:spacing w:after="0" w:line="276" w:lineRule="auto"/>
        <w:ind w:hanging="357"/>
        <w:contextualSpacing w:val="0"/>
        <w:jc w:val="both"/>
      </w:pPr>
      <w:r w:rsidRPr="00114FC3">
        <w:t>Előnyei:</w:t>
      </w:r>
    </w:p>
    <w:p w:rsidR="007B108F" w:rsidRPr="00114FC3" w:rsidRDefault="0018137F" w:rsidP="00041278">
      <w:pPr>
        <w:numPr>
          <w:ilvl w:val="1"/>
          <w:numId w:val="5"/>
        </w:numPr>
        <w:spacing w:after="0" w:line="276" w:lineRule="auto"/>
        <w:ind w:hanging="357"/>
        <w:jc w:val="both"/>
      </w:pPr>
      <w:r w:rsidRPr="00114FC3">
        <w:t>Egy időben nagyobb létszámú tanuló foglalkoztatása</w:t>
      </w:r>
      <w:r w:rsidR="009D7FB0">
        <w:t>.</w:t>
      </w:r>
    </w:p>
    <w:p w:rsidR="007B108F" w:rsidRPr="00114FC3" w:rsidRDefault="0018137F" w:rsidP="00041278">
      <w:pPr>
        <w:numPr>
          <w:ilvl w:val="1"/>
          <w:numId w:val="5"/>
        </w:numPr>
        <w:spacing w:after="0" w:line="276" w:lineRule="auto"/>
        <w:ind w:hanging="357"/>
        <w:jc w:val="both"/>
      </w:pPr>
      <w:r w:rsidRPr="00114FC3">
        <w:t>A több helyszín változatosságot és motivációt eredményez</w:t>
      </w:r>
      <w:r w:rsidR="009D7FB0">
        <w:t>.</w:t>
      </w:r>
    </w:p>
    <w:p w:rsidR="007B108F" w:rsidRDefault="0018137F" w:rsidP="00114FC3">
      <w:pPr>
        <w:numPr>
          <w:ilvl w:val="1"/>
          <w:numId w:val="5"/>
        </w:numPr>
        <w:spacing w:after="120" w:line="276" w:lineRule="auto"/>
        <w:jc w:val="both"/>
      </w:pPr>
      <w:r w:rsidRPr="00114FC3">
        <w:t>A foglalkozás során számos technikai és taktikai elem gyakorolható</w:t>
      </w:r>
      <w:r w:rsidR="009D7FB0">
        <w:t>,</w:t>
      </w:r>
      <w:r w:rsidRPr="00114FC3">
        <w:t xml:space="preserve"> így sokféle készség és képesség fejlődhet</w:t>
      </w:r>
      <w:r w:rsidR="009D7FB0">
        <w:t>.</w:t>
      </w:r>
    </w:p>
    <w:p w:rsidR="00114FC3" w:rsidRPr="00041278" w:rsidRDefault="00114FC3" w:rsidP="00114FC3">
      <w:pPr>
        <w:spacing w:after="120" w:line="276" w:lineRule="auto"/>
        <w:jc w:val="both"/>
        <w:rPr>
          <w:i/>
        </w:rPr>
      </w:pPr>
      <w:r w:rsidRPr="00041278">
        <w:rPr>
          <w:i/>
        </w:rPr>
        <w:t>Alapvető elvárások a fesztivállal szemben:</w:t>
      </w:r>
    </w:p>
    <w:p w:rsidR="004C0168" w:rsidRDefault="0018137F" w:rsidP="004C0168">
      <w:pPr>
        <w:pStyle w:val="Listaszerbekezds"/>
        <w:numPr>
          <w:ilvl w:val="0"/>
          <w:numId w:val="9"/>
        </w:numPr>
        <w:spacing w:after="120" w:line="276" w:lineRule="auto"/>
        <w:ind w:left="709"/>
        <w:jc w:val="both"/>
      </w:pPr>
      <w:r w:rsidRPr="00114FC3">
        <w:t>Minden tanulónak azonos időkeret a gyakorlásra.</w:t>
      </w:r>
    </w:p>
    <w:p w:rsidR="004C0168" w:rsidRDefault="0018137F" w:rsidP="004C0168">
      <w:pPr>
        <w:pStyle w:val="Listaszerbekezds"/>
        <w:numPr>
          <w:ilvl w:val="0"/>
          <w:numId w:val="9"/>
        </w:numPr>
        <w:spacing w:after="120" w:line="276" w:lineRule="auto"/>
        <w:ind w:left="709"/>
        <w:jc w:val="both"/>
      </w:pPr>
      <w:r w:rsidRPr="00114FC3">
        <w:t>A kiesős játékok kerülése.</w:t>
      </w:r>
    </w:p>
    <w:p w:rsidR="004C0168" w:rsidRDefault="004C0168" w:rsidP="004C0168">
      <w:pPr>
        <w:pStyle w:val="Listaszerbekezds"/>
        <w:numPr>
          <w:ilvl w:val="0"/>
          <w:numId w:val="9"/>
        </w:numPr>
        <w:spacing w:after="120" w:line="276" w:lineRule="auto"/>
        <w:ind w:left="709"/>
        <w:jc w:val="both"/>
      </w:pPr>
      <w:r>
        <w:t>E</w:t>
      </w:r>
      <w:r w:rsidR="0018137F" w:rsidRPr="00114FC3">
        <w:t>redményszámítás nélkül zajló játékok.</w:t>
      </w:r>
    </w:p>
    <w:p w:rsidR="004C0168" w:rsidRDefault="0018137F" w:rsidP="004C0168">
      <w:pPr>
        <w:pStyle w:val="Listaszerbekezds"/>
        <w:numPr>
          <w:ilvl w:val="0"/>
          <w:numId w:val="9"/>
        </w:numPr>
        <w:spacing w:after="120" w:line="276" w:lineRule="auto"/>
        <w:ind w:left="709"/>
        <w:jc w:val="both"/>
      </w:pPr>
      <w:r w:rsidRPr="00114FC3">
        <w:t>Lányok és fiúk együtt.</w:t>
      </w:r>
    </w:p>
    <w:p w:rsidR="007B108F" w:rsidRDefault="0018137F" w:rsidP="004C0168">
      <w:pPr>
        <w:pStyle w:val="Listaszerbekezds"/>
        <w:numPr>
          <w:ilvl w:val="0"/>
          <w:numId w:val="9"/>
        </w:numPr>
        <w:spacing w:after="120" w:line="276" w:lineRule="auto"/>
        <w:ind w:left="709"/>
        <w:jc w:val="both"/>
      </w:pPr>
      <w:r w:rsidRPr="00114FC3">
        <w:t>Változatos játékok és gyakorló állomások, amelyek illeszkednek a korosztályhoz és az előzetes tudásszinthez.</w:t>
      </w:r>
    </w:p>
    <w:p w:rsidR="006B7787" w:rsidRDefault="006B7787" w:rsidP="006B7787">
      <w:pPr>
        <w:pStyle w:val="Listaszerbekezds"/>
        <w:spacing w:after="120" w:line="276" w:lineRule="auto"/>
        <w:ind w:left="709"/>
        <w:jc w:val="center"/>
      </w:pPr>
      <w:r>
        <w:rPr>
          <w:noProof/>
        </w:rPr>
        <w:drawing>
          <wp:inline distT="0" distB="0" distL="0" distR="0">
            <wp:extent cx="3023187" cy="2011680"/>
            <wp:effectExtent l="0" t="0" r="6350" b="762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9016" cy="2028867"/>
                    </a:xfrm>
                    <a:prstGeom prst="rect">
                      <a:avLst/>
                    </a:prstGeom>
                    <a:noFill/>
                    <a:ln>
                      <a:noFill/>
                    </a:ln>
                  </pic:spPr>
                </pic:pic>
              </a:graphicData>
            </a:graphic>
          </wp:inline>
        </w:drawing>
      </w:r>
    </w:p>
    <w:p w:rsidR="00CD0B15" w:rsidRPr="00041278" w:rsidRDefault="00CD0B15" w:rsidP="00BE790E">
      <w:pPr>
        <w:spacing w:after="120" w:line="276" w:lineRule="auto"/>
        <w:jc w:val="both"/>
        <w:rPr>
          <w:i/>
        </w:rPr>
      </w:pPr>
      <w:r w:rsidRPr="00041278">
        <w:rPr>
          <w:i/>
        </w:rPr>
        <w:lastRenderedPageBreak/>
        <w:t>A fesztivál szervezése függ:</w:t>
      </w:r>
    </w:p>
    <w:p w:rsidR="004C0168" w:rsidRDefault="0018137F" w:rsidP="004C0168">
      <w:pPr>
        <w:pStyle w:val="Listaszerbekezds"/>
        <w:numPr>
          <w:ilvl w:val="0"/>
          <w:numId w:val="17"/>
        </w:numPr>
        <w:spacing w:after="120" w:line="276" w:lineRule="auto"/>
        <w:jc w:val="both"/>
      </w:pPr>
      <w:r w:rsidRPr="00CD0B15">
        <w:t>A rendelkezésünkre álló tér nagyságától.</w:t>
      </w:r>
    </w:p>
    <w:p w:rsidR="004C0168" w:rsidRDefault="0018137F" w:rsidP="004C0168">
      <w:pPr>
        <w:pStyle w:val="Listaszerbekezds"/>
        <w:numPr>
          <w:ilvl w:val="0"/>
          <w:numId w:val="17"/>
        </w:numPr>
        <w:spacing w:after="120" w:line="276" w:lineRule="auto"/>
        <w:jc w:val="both"/>
      </w:pPr>
      <w:r w:rsidRPr="00CD0B15">
        <w:t>A gyerekek létszámától</w:t>
      </w:r>
      <w:r w:rsidR="009D7FB0">
        <w:t>.</w:t>
      </w:r>
    </w:p>
    <w:p w:rsidR="004C0168" w:rsidRDefault="0018137F" w:rsidP="004C0168">
      <w:pPr>
        <w:pStyle w:val="Listaszerbekezds"/>
        <w:numPr>
          <w:ilvl w:val="0"/>
          <w:numId w:val="17"/>
        </w:numPr>
        <w:spacing w:after="120" w:line="276" w:lineRule="auto"/>
        <w:jc w:val="both"/>
      </w:pPr>
      <w:r w:rsidRPr="00CD0B15">
        <w:t>A gyerekek tudásszintjétől.</w:t>
      </w:r>
    </w:p>
    <w:p w:rsidR="004C0168" w:rsidRDefault="004C0168" w:rsidP="00041278">
      <w:pPr>
        <w:pStyle w:val="Listaszerbekezds"/>
        <w:numPr>
          <w:ilvl w:val="0"/>
          <w:numId w:val="17"/>
        </w:numPr>
        <w:spacing w:after="120" w:line="276" w:lineRule="auto"/>
        <w:ind w:left="714" w:hanging="357"/>
        <w:jc w:val="both"/>
      </w:pPr>
      <w:r>
        <w:t>A</w:t>
      </w:r>
      <w:r w:rsidR="0018137F" w:rsidRPr="00CD0B15">
        <w:t xml:space="preserve"> foglalkozással elér</w:t>
      </w:r>
      <w:r>
        <w:t>ni kívánt céltól és tematikától</w:t>
      </w:r>
      <w:r w:rsidR="009D7FB0">
        <w:t>.</w:t>
      </w:r>
    </w:p>
    <w:p w:rsidR="007B108F" w:rsidRDefault="0018137F" w:rsidP="004C0168">
      <w:pPr>
        <w:pStyle w:val="Listaszerbekezds"/>
        <w:numPr>
          <w:ilvl w:val="0"/>
          <w:numId w:val="17"/>
        </w:numPr>
        <w:spacing w:after="120" w:line="276" w:lineRule="auto"/>
        <w:jc w:val="both"/>
      </w:pPr>
      <w:r w:rsidRPr="00CD0B15">
        <w:t>A rendelkezésünkre álló eszközöktől.</w:t>
      </w:r>
    </w:p>
    <w:p w:rsidR="004C0168" w:rsidRPr="00041278" w:rsidRDefault="004C0168" w:rsidP="004C0168">
      <w:pPr>
        <w:spacing w:after="120" w:line="276" w:lineRule="auto"/>
        <w:jc w:val="both"/>
        <w:rPr>
          <w:i/>
        </w:rPr>
      </w:pPr>
      <w:r w:rsidRPr="00041278">
        <w:rPr>
          <w:i/>
        </w:rPr>
        <w:t>A fesztivál szervezése:</w:t>
      </w:r>
    </w:p>
    <w:p w:rsidR="004C0168" w:rsidRDefault="0018137F" w:rsidP="004C0168">
      <w:pPr>
        <w:pStyle w:val="Listaszerbekezds"/>
        <w:numPr>
          <w:ilvl w:val="0"/>
          <w:numId w:val="16"/>
        </w:numPr>
        <w:spacing w:after="0" w:line="276" w:lineRule="auto"/>
        <w:jc w:val="both"/>
      </w:pPr>
      <w:r w:rsidRPr="004C0168">
        <w:t>Progresszív építkezés a tanulói önállóság, a terület és a segítők számának függvényében</w:t>
      </w:r>
      <w:r w:rsidR="009D7FB0">
        <w:t>.</w:t>
      </w:r>
    </w:p>
    <w:p w:rsidR="004C0168" w:rsidRDefault="0018137F" w:rsidP="004C0168">
      <w:pPr>
        <w:pStyle w:val="Listaszerbekezds"/>
        <w:numPr>
          <w:ilvl w:val="0"/>
          <w:numId w:val="16"/>
        </w:numPr>
        <w:spacing w:after="0" w:line="276" w:lineRule="auto"/>
        <w:jc w:val="both"/>
      </w:pPr>
      <w:r w:rsidRPr="004C0168">
        <w:t>Csoportalakítás megfelelő kiválasztása</w:t>
      </w:r>
      <w:r w:rsidR="009D7FB0">
        <w:t>.</w:t>
      </w:r>
    </w:p>
    <w:p w:rsidR="004C0168" w:rsidRDefault="0018137F" w:rsidP="004C0168">
      <w:pPr>
        <w:pStyle w:val="Listaszerbekezds"/>
        <w:numPr>
          <w:ilvl w:val="0"/>
          <w:numId w:val="16"/>
        </w:numPr>
        <w:spacing w:after="0" w:line="276" w:lineRule="auto"/>
        <w:jc w:val="both"/>
      </w:pPr>
      <w:r w:rsidRPr="004C0168">
        <w:t>A segítők lehetnek idősebb tanulók</w:t>
      </w:r>
      <w:r w:rsidR="004C0168">
        <w:t>, szülők vagy kollégák</w:t>
      </w:r>
      <w:r w:rsidR="009D7FB0">
        <w:t>.</w:t>
      </w:r>
    </w:p>
    <w:p w:rsidR="004C0168" w:rsidRDefault="0018137F" w:rsidP="004C0168">
      <w:pPr>
        <w:pStyle w:val="Listaszerbekezds"/>
        <w:numPr>
          <w:ilvl w:val="0"/>
          <w:numId w:val="16"/>
        </w:numPr>
        <w:spacing w:after="0" w:line="276" w:lineRule="auto"/>
        <w:jc w:val="both"/>
      </w:pPr>
      <w:r w:rsidRPr="004C0168">
        <w:t>A feladatokat segíthetik feladatkártyák, ezzel megkönnyítve, hogy mit kell az adott területen csinálni.</w:t>
      </w:r>
    </w:p>
    <w:p w:rsidR="004C0168" w:rsidRDefault="0018137F" w:rsidP="004C0168">
      <w:pPr>
        <w:pStyle w:val="Listaszerbekezds"/>
        <w:numPr>
          <w:ilvl w:val="0"/>
          <w:numId w:val="16"/>
        </w:numPr>
        <w:spacing w:after="0" w:line="276" w:lineRule="auto"/>
        <w:jc w:val="both"/>
      </w:pPr>
      <w:r w:rsidRPr="004C0168">
        <w:t>Pályaméretek, állomáshelyek beosztása (számozása), pályák közötti csere meghatározása</w:t>
      </w:r>
      <w:r w:rsidR="009D7FB0">
        <w:t>.</w:t>
      </w:r>
    </w:p>
    <w:p w:rsidR="004C0168" w:rsidRDefault="0018137F" w:rsidP="004C0168">
      <w:pPr>
        <w:pStyle w:val="Listaszerbekezds"/>
        <w:numPr>
          <w:ilvl w:val="0"/>
          <w:numId w:val="16"/>
        </w:numPr>
        <w:spacing w:after="0" w:line="276" w:lineRule="auto"/>
        <w:jc w:val="both"/>
      </w:pPr>
      <w:r w:rsidRPr="004C0168">
        <w:t>A menetrend és időbeosztás meghatározása</w:t>
      </w:r>
      <w:r w:rsidR="009D7FB0">
        <w:t>.</w:t>
      </w:r>
    </w:p>
    <w:p w:rsidR="004C0168" w:rsidRDefault="0018137F" w:rsidP="004C0168">
      <w:pPr>
        <w:pStyle w:val="Listaszerbekezds"/>
        <w:numPr>
          <w:ilvl w:val="0"/>
          <w:numId w:val="16"/>
        </w:numPr>
        <w:spacing w:after="0" w:line="276" w:lineRule="auto"/>
        <w:jc w:val="both"/>
      </w:pPr>
      <w:r w:rsidRPr="004C0168">
        <w:t>Infrastruktúra szervezése, segédeszközök biztosítása</w:t>
      </w:r>
      <w:r w:rsidR="009D7FB0">
        <w:t>.</w:t>
      </w:r>
    </w:p>
    <w:p w:rsidR="004C0168" w:rsidRDefault="0018137F" w:rsidP="004C0168">
      <w:pPr>
        <w:pStyle w:val="Listaszerbekezds"/>
        <w:numPr>
          <w:ilvl w:val="0"/>
          <w:numId w:val="16"/>
        </w:numPr>
        <w:spacing w:after="0" w:line="276" w:lineRule="auto"/>
        <w:jc w:val="both"/>
      </w:pPr>
      <w:r w:rsidRPr="004C0168">
        <w:t>Zene a gyakorlatvégzés közben</w:t>
      </w:r>
      <w:r w:rsidR="009D7FB0">
        <w:t>.</w:t>
      </w:r>
    </w:p>
    <w:p w:rsidR="004C0168" w:rsidRPr="004C0168" w:rsidRDefault="0018137F" w:rsidP="004C0168">
      <w:pPr>
        <w:pStyle w:val="Listaszerbekezds"/>
        <w:numPr>
          <w:ilvl w:val="0"/>
          <w:numId w:val="16"/>
        </w:numPr>
        <w:spacing w:after="0" w:line="276" w:lineRule="auto"/>
        <w:jc w:val="both"/>
      </w:pPr>
      <w:r w:rsidRPr="004C0168">
        <w:t>A csoportok előre meghatározott sorrendben és időbeosztás szerint cserélgetik a pályákat, váltanak a gyakorlatok és a játék között</w:t>
      </w:r>
      <w:r w:rsidRPr="004C0168">
        <w:rPr>
          <w:lang w:val="en-GB"/>
        </w:rPr>
        <w:t>.</w:t>
      </w:r>
    </w:p>
    <w:p w:rsidR="004C0168" w:rsidRPr="004C0168" w:rsidRDefault="0018137F" w:rsidP="004C0168">
      <w:pPr>
        <w:pStyle w:val="Listaszerbekezds"/>
        <w:numPr>
          <w:ilvl w:val="0"/>
          <w:numId w:val="16"/>
        </w:numPr>
        <w:spacing w:after="0" w:line="276" w:lineRule="auto"/>
        <w:jc w:val="both"/>
      </w:pPr>
      <w:r w:rsidRPr="004C0168">
        <w:t>A gyerekeknek a kisjátékokban meghatározott időközönként cserélniük kell a pozíciókat</w:t>
      </w:r>
      <w:r w:rsidRPr="004C0168">
        <w:rPr>
          <w:lang w:val="en-GB"/>
        </w:rPr>
        <w:t xml:space="preserve">. </w:t>
      </w:r>
    </w:p>
    <w:p w:rsidR="004C0168" w:rsidRPr="004C0168" w:rsidRDefault="0018137F" w:rsidP="004C0168">
      <w:pPr>
        <w:pStyle w:val="Listaszerbekezds"/>
        <w:numPr>
          <w:ilvl w:val="0"/>
          <w:numId w:val="16"/>
        </w:numPr>
        <w:spacing w:after="0" w:line="276" w:lineRule="auto"/>
        <w:jc w:val="both"/>
      </w:pPr>
      <w:r w:rsidRPr="004C0168">
        <w:t>Az eredményeket nem írják, nincs rangsorolás</w:t>
      </w:r>
      <w:r w:rsidRPr="004C0168">
        <w:rPr>
          <w:lang w:val="en-GB"/>
        </w:rPr>
        <w:t>!</w:t>
      </w:r>
    </w:p>
    <w:p w:rsidR="004C0168" w:rsidRPr="00800588" w:rsidRDefault="0018137F" w:rsidP="00800588">
      <w:pPr>
        <w:pStyle w:val="Listaszerbekezds"/>
        <w:numPr>
          <w:ilvl w:val="0"/>
          <w:numId w:val="16"/>
        </w:numPr>
        <w:spacing w:after="0" w:line="276" w:lineRule="auto"/>
        <w:jc w:val="both"/>
      </w:pPr>
      <w:r w:rsidRPr="004C0168">
        <w:t>Fontos a szünetek beiktatása. A regenerálódásra és a folyadékpótlásra megfelelő időt kell biztosítani</w:t>
      </w:r>
      <w:r w:rsidRPr="004C0168">
        <w:rPr>
          <w:lang w:val="en-GB"/>
        </w:rPr>
        <w:t>.</w:t>
      </w:r>
    </w:p>
    <w:p w:rsidR="00800588" w:rsidRDefault="00800588" w:rsidP="00800588">
      <w:pPr>
        <w:spacing w:after="0" w:line="276" w:lineRule="auto"/>
        <w:jc w:val="both"/>
      </w:pPr>
    </w:p>
    <w:p w:rsidR="008769F3" w:rsidRDefault="008769F3" w:rsidP="008769F3">
      <w:pPr>
        <w:pStyle w:val="Listaszerbekezds"/>
        <w:spacing w:line="240" w:lineRule="auto"/>
        <w:jc w:val="center"/>
        <w:rPr>
          <w:rFonts w:ascii="Times New Roman" w:hAnsi="Times New Roman" w:cs="Times New Roman"/>
          <w:b/>
          <w:sz w:val="24"/>
          <w:szCs w:val="24"/>
        </w:rPr>
      </w:pPr>
      <w:r>
        <w:rPr>
          <w:rFonts w:ascii="Times New Roman" w:hAnsi="Times New Roman" w:cs="Times New Roman"/>
          <w:b/>
          <w:sz w:val="24"/>
          <w:szCs w:val="24"/>
        </w:rPr>
        <w:t>Javasolt időrend</w:t>
      </w:r>
    </w:p>
    <w:p w:rsidR="0053542C" w:rsidRDefault="0053542C" w:rsidP="008769F3">
      <w:pPr>
        <w:pStyle w:val="Listaszerbekezds"/>
        <w:spacing w:line="240" w:lineRule="auto"/>
        <w:jc w:val="center"/>
        <w:rPr>
          <w:rFonts w:ascii="Times New Roman" w:hAnsi="Times New Roman" w:cs="Times New Roman"/>
          <w:b/>
          <w:sz w:val="24"/>
          <w:szCs w:val="24"/>
        </w:rPr>
      </w:pPr>
    </w:p>
    <w:p w:rsidR="0053542C" w:rsidRDefault="0053542C" w:rsidP="0053542C">
      <w:pPr>
        <w:pStyle w:val="Listaszerbekezds"/>
        <w:spacing w:line="240" w:lineRule="auto"/>
        <w:jc w:val="both"/>
        <w:rPr>
          <w:rFonts w:ascii="Times New Roman" w:hAnsi="Times New Roman" w:cs="Times New Roman"/>
          <w:b/>
          <w:sz w:val="24"/>
          <w:szCs w:val="24"/>
        </w:rPr>
      </w:pPr>
      <w:r>
        <w:rPr>
          <w:rFonts w:ascii="Times New Roman" w:hAnsi="Times New Roman" w:cs="Times New Roman"/>
          <w:b/>
          <w:sz w:val="24"/>
          <w:szCs w:val="24"/>
        </w:rPr>
        <w:t>Előkészületek:</w:t>
      </w:r>
    </w:p>
    <w:p w:rsidR="0053542C" w:rsidRPr="00E54FB2" w:rsidRDefault="0053542C" w:rsidP="0053542C">
      <w:pPr>
        <w:pStyle w:val="Listaszerbekezds"/>
        <w:numPr>
          <w:ilvl w:val="2"/>
          <w:numId w:val="5"/>
        </w:numPr>
        <w:spacing w:line="240" w:lineRule="auto"/>
        <w:jc w:val="both"/>
      </w:pPr>
      <w:r w:rsidRPr="00E54FB2">
        <w:t>bevonni kívánt évfolyamok értesítése</w:t>
      </w:r>
    </w:p>
    <w:p w:rsidR="0053542C" w:rsidRPr="00E54FB2" w:rsidRDefault="0053542C" w:rsidP="0053542C">
      <w:pPr>
        <w:pStyle w:val="Listaszerbekezds"/>
        <w:numPr>
          <w:ilvl w:val="2"/>
          <w:numId w:val="5"/>
        </w:numPr>
        <w:spacing w:line="240" w:lineRule="auto"/>
        <w:jc w:val="both"/>
      </w:pPr>
      <w:r w:rsidRPr="00E54FB2">
        <w:t>az aktuális futótáv nyomvonalának kijelölése</w:t>
      </w:r>
    </w:p>
    <w:p w:rsidR="0053542C" w:rsidRPr="00E54FB2" w:rsidRDefault="0053542C" w:rsidP="0053542C">
      <w:pPr>
        <w:pStyle w:val="Listaszerbekezds"/>
        <w:numPr>
          <w:ilvl w:val="2"/>
          <w:numId w:val="5"/>
        </w:numPr>
        <w:spacing w:line="240" w:lineRule="auto"/>
        <w:jc w:val="both"/>
      </w:pPr>
      <w:r w:rsidRPr="00E54FB2">
        <w:t>a grassroots fesztiválok megtervezése/szerigények összeírása</w:t>
      </w:r>
    </w:p>
    <w:p w:rsidR="0053542C" w:rsidRPr="00E54FB2" w:rsidRDefault="0053542C" w:rsidP="0053542C">
      <w:pPr>
        <w:pStyle w:val="Listaszerbekezds"/>
        <w:numPr>
          <w:ilvl w:val="2"/>
          <w:numId w:val="5"/>
        </w:numPr>
        <w:spacing w:line="240" w:lineRule="auto"/>
        <w:jc w:val="both"/>
      </w:pPr>
      <w:r w:rsidRPr="00E54FB2">
        <w:t>pedagógusok, szülők, nagyobb tanulók önkéntesként történő bevonása, tájékoztatása</w:t>
      </w:r>
    </w:p>
    <w:p w:rsidR="0053542C" w:rsidRDefault="00E54FB2" w:rsidP="0053542C">
      <w:pPr>
        <w:pStyle w:val="Listaszerbekezds"/>
        <w:numPr>
          <w:ilvl w:val="2"/>
          <w:numId w:val="5"/>
        </w:numPr>
        <w:spacing w:line="240" w:lineRule="auto"/>
        <w:jc w:val="both"/>
      </w:pPr>
      <w:r>
        <w:t>feladatok felelőseinek megnevezése, feladatok kiosztása</w:t>
      </w:r>
      <w:r w:rsidR="00E15752">
        <w:t xml:space="preserve"> </w:t>
      </w:r>
    </w:p>
    <w:p w:rsidR="00E15752" w:rsidRPr="00E54FB2" w:rsidRDefault="00E15752" w:rsidP="00E15752">
      <w:pPr>
        <w:spacing w:line="240" w:lineRule="auto"/>
        <w:ind w:left="567"/>
        <w:jc w:val="both"/>
      </w:pPr>
      <w:r>
        <w:t xml:space="preserve">  </w:t>
      </w:r>
      <w:r w:rsidRPr="00E15752">
        <w:rPr>
          <w:rFonts w:ascii="Times New Roman" w:hAnsi="Times New Roman" w:cs="Times New Roman"/>
          <w:b/>
          <w:sz w:val="24"/>
          <w:szCs w:val="24"/>
        </w:rPr>
        <w:t xml:space="preserve"> Megvalósítás</w:t>
      </w:r>
      <w:r>
        <w:rPr>
          <w:rFonts w:ascii="Times New Roman" w:hAnsi="Times New Roman" w:cs="Times New Roman"/>
          <w:b/>
          <w:sz w:val="24"/>
          <w:szCs w:val="24"/>
        </w:rPr>
        <w:t>:</w:t>
      </w:r>
    </w:p>
    <w:p w:rsidR="008769F3" w:rsidRPr="00E54FB2" w:rsidRDefault="008769F3" w:rsidP="008769F3">
      <w:pPr>
        <w:pStyle w:val="NormlWeb"/>
        <w:ind w:left="709" w:hanging="1"/>
        <w:jc w:val="both"/>
        <w:rPr>
          <w:rFonts w:asciiTheme="minorHAnsi" w:eastAsiaTheme="minorHAnsi" w:hAnsiTheme="minorHAnsi" w:cstheme="minorBidi"/>
          <w:sz w:val="22"/>
          <w:szCs w:val="22"/>
          <w:lang w:eastAsia="en-US"/>
        </w:rPr>
      </w:pPr>
      <w:r w:rsidRPr="00E54FB2">
        <w:rPr>
          <w:rFonts w:asciiTheme="minorHAnsi" w:eastAsiaTheme="minorHAnsi" w:hAnsiTheme="minorHAnsi" w:cstheme="minorBidi"/>
          <w:b/>
          <w:sz w:val="22"/>
          <w:szCs w:val="22"/>
          <w:lang w:eastAsia="en-US"/>
        </w:rPr>
        <w:t>9:00-9:30</w:t>
      </w:r>
      <w:r w:rsidRPr="00E54FB2">
        <w:rPr>
          <w:rFonts w:asciiTheme="minorHAnsi" w:eastAsiaTheme="minorHAnsi" w:hAnsiTheme="minorHAnsi" w:cstheme="minorBidi"/>
          <w:sz w:val="22"/>
          <w:szCs w:val="22"/>
          <w:lang w:eastAsia="en-US"/>
        </w:rPr>
        <w:tab/>
        <w:t>Megnyitó, ismertető az Európai Diáksport Napja Magyarország programjairól</w:t>
      </w:r>
    </w:p>
    <w:p w:rsidR="008769F3" w:rsidRDefault="008769F3" w:rsidP="008769F3">
      <w:pPr>
        <w:pStyle w:val="Listaszerbekezds"/>
        <w:spacing w:line="240" w:lineRule="auto"/>
      </w:pPr>
      <w:r w:rsidRPr="00E54FB2">
        <w:rPr>
          <w:b/>
        </w:rPr>
        <w:t>9:30-10:00</w:t>
      </w:r>
      <w:r w:rsidRPr="00E54FB2">
        <w:tab/>
      </w:r>
      <w:r w:rsidR="00E54FB2">
        <w:t>Közös bemelegítés</w:t>
      </w:r>
    </w:p>
    <w:p w:rsidR="00E54FB2" w:rsidRPr="00E54FB2" w:rsidRDefault="00E54FB2" w:rsidP="008769F3">
      <w:pPr>
        <w:pStyle w:val="Listaszerbekezds"/>
        <w:spacing w:line="240" w:lineRule="auto"/>
      </w:pPr>
      <w:r>
        <w:rPr>
          <w:b/>
        </w:rPr>
        <w:t xml:space="preserve">10:00-10:30      </w:t>
      </w:r>
      <w:r w:rsidRPr="00E54FB2">
        <w:t>2018 méter futás iskolai/évfolyamszinten (biztosítással)</w:t>
      </w:r>
    </w:p>
    <w:p w:rsidR="008769F3" w:rsidRPr="00E54FB2" w:rsidRDefault="008769F3" w:rsidP="008769F3">
      <w:pPr>
        <w:pStyle w:val="Listaszerbekezds"/>
        <w:spacing w:line="240" w:lineRule="auto"/>
      </w:pPr>
    </w:p>
    <w:p w:rsidR="008769F3" w:rsidRPr="00E54FB2" w:rsidRDefault="008769F3" w:rsidP="008769F3">
      <w:pPr>
        <w:pStyle w:val="Listaszerbekezds"/>
        <w:spacing w:line="240" w:lineRule="auto"/>
      </w:pPr>
      <w:r w:rsidRPr="00E54FB2">
        <w:rPr>
          <w:b/>
        </w:rPr>
        <w:t>10:30-12:30</w:t>
      </w:r>
      <w:r w:rsidRPr="00E54FB2">
        <w:tab/>
        <w:t>Grassroots fesztiválok megvalósítása</w:t>
      </w:r>
    </w:p>
    <w:p w:rsidR="008769F3" w:rsidRDefault="008769F3" w:rsidP="008769F3">
      <w:pPr>
        <w:pStyle w:val="NormlWeb"/>
        <w:ind w:left="708"/>
        <w:jc w:val="both"/>
        <w:rPr>
          <w:rFonts w:asciiTheme="minorHAnsi" w:eastAsiaTheme="minorHAnsi" w:hAnsiTheme="minorHAnsi" w:cstheme="minorBidi"/>
          <w:sz w:val="22"/>
          <w:szCs w:val="22"/>
          <w:lang w:eastAsia="en-US"/>
        </w:rPr>
      </w:pPr>
      <w:r w:rsidRPr="00E54FB2">
        <w:rPr>
          <w:rFonts w:asciiTheme="minorHAnsi" w:eastAsiaTheme="minorHAnsi" w:hAnsiTheme="minorHAnsi" w:cstheme="minorBidi"/>
          <w:b/>
          <w:sz w:val="22"/>
          <w:szCs w:val="22"/>
          <w:lang w:eastAsia="en-US"/>
        </w:rPr>
        <w:t>12:30-13:00</w:t>
      </w:r>
      <w:r w:rsidRPr="00E54FB2">
        <w:rPr>
          <w:rFonts w:asciiTheme="minorHAnsi" w:eastAsiaTheme="minorHAnsi" w:hAnsiTheme="minorHAnsi" w:cstheme="minorBidi"/>
          <w:sz w:val="22"/>
          <w:szCs w:val="22"/>
          <w:lang w:eastAsia="en-US"/>
        </w:rPr>
        <w:t xml:space="preserve"> Flashmob (a</w:t>
      </w:r>
      <w:r w:rsidR="0053542C" w:rsidRPr="00E54FB2">
        <w:rPr>
          <w:rFonts w:asciiTheme="minorHAnsi" w:eastAsiaTheme="minorHAnsi" w:hAnsiTheme="minorHAnsi" w:cstheme="minorBidi"/>
          <w:sz w:val="22"/>
          <w:szCs w:val="22"/>
          <w:lang w:eastAsia="en-US"/>
        </w:rPr>
        <w:t>z</w:t>
      </w:r>
      <w:r w:rsidRPr="00E54FB2">
        <w:rPr>
          <w:rFonts w:asciiTheme="minorHAnsi" w:eastAsiaTheme="minorHAnsi" w:hAnsiTheme="minorHAnsi" w:cstheme="minorBidi"/>
          <w:sz w:val="22"/>
          <w:szCs w:val="22"/>
          <w:lang w:eastAsia="en-US"/>
        </w:rPr>
        <w:t xml:space="preserve"> </w:t>
      </w:r>
      <w:r w:rsidR="0053542C" w:rsidRPr="00E54FB2">
        <w:rPr>
          <w:rFonts w:asciiTheme="minorHAnsi" w:eastAsiaTheme="minorHAnsi" w:hAnsiTheme="minorHAnsi" w:cstheme="minorBidi"/>
          <w:sz w:val="22"/>
          <w:szCs w:val="22"/>
          <w:lang w:eastAsia="en-US"/>
        </w:rPr>
        <w:t>ESSD</w:t>
      </w:r>
      <w:r w:rsidRPr="00E54FB2">
        <w:rPr>
          <w:rFonts w:asciiTheme="minorHAnsi" w:eastAsiaTheme="minorHAnsi" w:hAnsiTheme="minorHAnsi" w:cstheme="minorBidi"/>
          <w:sz w:val="22"/>
          <w:szCs w:val="22"/>
          <w:lang w:eastAsia="en-US"/>
        </w:rPr>
        <w:t xml:space="preserve"> kapcsolatban bármilyen alkotás, melyet az erre alkalmas felületre tölthetnek fel).</w:t>
      </w:r>
    </w:p>
    <w:p w:rsidR="004F0A75" w:rsidRPr="00005618" w:rsidRDefault="004F0A75" w:rsidP="008769F3">
      <w:pPr>
        <w:pStyle w:val="NormlWeb"/>
        <w:ind w:left="708"/>
        <w:jc w:val="both"/>
        <w:rPr>
          <w:rFonts w:asciiTheme="minorHAnsi" w:eastAsiaTheme="minorHAnsi" w:hAnsiTheme="minorHAnsi" w:cstheme="minorBidi"/>
          <w:sz w:val="22"/>
          <w:szCs w:val="22"/>
          <w:lang w:eastAsia="en-US"/>
        </w:rPr>
      </w:pPr>
      <w:r w:rsidRPr="00005618">
        <w:rPr>
          <w:rFonts w:eastAsiaTheme="minorHAnsi"/>
          <w:b/>
          <w:lang w:eastAsia="en-US"/>
        </w:rPr>
        <w:t>Utómunka</w:t>
      </w:r>
      <w:r w:rsidR="00005618">
        <w:rPr>
          <w:rFonts w:eastAsiaTheme="minorHAnsi"/>
          <w:b/>
          <w:lang w:eastAsia="en-US"/>
        </w:rPr>
        <w:t>:</w:t>
      </w:r>
    </w:p>
    <w:p w:rsidR="00005618" w:rsidRDefault="00005618" w:rsidP="00005618">
      <w:pPr>
        <w:pStyle w:val="NormlWeb"/>
        <w:numPr>
          <w:ilvl w:val="2"/>
          <w:numId w:val="5"/>
        </w:numPr>
        <w:jc w:val="both"/>
        <w:rPr>
          <w:rFonts w:asciiTheme="minorHAnsi" w:eastAsiaTheme="minorHAnsi" w:hAnsiTheme="minorHAnsi" w:cstheme="minorBidi"/>
          <w:sz w:val="22"/>
          <w:szCs w:val="22"/>
          <w:lang w:eastAsia="en-US"/>
        </w:rPr>
      </w:pPr>
      <w:r w:rsidRPr="00005618">
        <w:rPr>
          <w:rFonts w:asciiTheme="minorHAnsi" w:eastAsiaTheme="minorHAnsi" w:hAnsiTheme="minorHAnsi" w:cstheme="minorBidi"/>
          <w:sz w:val="22"/>
          <w:szCs w:val="22"/>
          <w:lang w:eastAsia="en-US"/>
        </w:rPr>
        <w:lastRenderedPageBreak/>
        <w:t>rövid értékelés készítése a megvalósításról</w:t>
      </w:r>
    </w:p>
    <w:p w:rsidR="00005618" w:rsidRPr="00005618" w:rsidRDefault="00005618" w:rsidP="00005618">
      <w:pPr>
        <w:pStyle w:val="NormlWeb"/>
        <w:numPr>
          <w:ilvl w:val="2"/>
          <w:numId w:val="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fényképek feltöltése a felületre</w:t>
      </w:r>
    </w:p>
    <w:p w:rsidR="00806919" w:rsidRDefault="00806919" w:rsidP="00041278">
      <w:pPr>
        <w:autoSpaceDE w:val="0"/>
        <w:autoSpaceDN w:val="0"/>
        <w:adjustRightInd w:val="0"/>
        <w:spacing w:after="0" w:line="240" w:lineRule="auto"/>
        <w:jc w:val="both"/>
      </w:pPr>
    </w:p>
    <w:sectPr w:rsidR="008069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DD9" w:rsidRDefault="002D6DD9" w:rsidP="00FD607A">
      <w:pPr>
        <w:spacing w:after="0" w:line="240" w:lineRule="auto"/>
      </w:pPr>
      <w:r>
        <w:separator/>
      </w:r>
    </w:p>
  </w:endnote>
  <w:endnote w:type="continuationSeparator" w:id="0">
    <w:p w:rsidR="002D6DD9" w:rsidRDefault="002D6DD9" w:rsidP="00FD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DD9" w:rsidRDefault="002D6DD9" w:rsidP="00FD607A">
      <w:pPr>
        <w:spacing w:after="0" w:line="240" w:lineRule="auto"/>
      </w:pPr>
      <w:r>
        <w:separator/>
      </w:r>
    </w:p>
  </w:footnote>
  <w:footnote w:type="continuationSeparator" w:id="0">
    <w:p w:rsidR="002D6DD9" w:rsidRDefault="002D6DD9" w:rsidP="00FD6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F48"/>
    <w:multiLevelType w:val="hybridMultilevel"/>
    <w:tmpl w:val="C0AACB30"/>
    <w:lvl w:ilvl="0" w:tplc="2444CE50">
      <w:start w:val="1"/>
      <w:numFmt w:val="bullet"/>
      <w:lvlText w:val="–"/>
      <w:lvlJc w:val="left"/>
      <w:pPr>
        <w:ind w:left="720" w:hanging="360"/>
      </w:pPr>
      <w:rPr>
        <w:rFonts w:ascii="Calibri" w:hAnsi="Calibr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810047"/>
    <w:multiLevelType w:val="hybridMultilevel"/>
    <w:tmpl w:val="9CE2F950"/>
    <w:lvl w:ilvl="0" w:tplc="17CADFAA">
      <w:start w:val="1"/>
      <w:numFmt w:val="bullet"/>
      <w:lvlText w:val=""/>
      <w:lvlJc w:val="left"/>
      <w:pPr>
        <w:tabs>
          <w:tab w:val="num" w:pos="720"/>
        </w:tabs>
        <w:ind w:left="720" w:hanging="360"/>
      </w:pPr>
      <w:rPr>
        <w:rFonts w:ascii="Wingdings 2" w:hAnsi="Wingdings 2" w:hint="default"/>
      </w:rPr>
    </w:lvl>
    <w:lvl w:ilvl="1" w:tplc="3C889AF0" w:tentative="1">
      <w:start w:val="1"/>
      <w:numFmt w:val="bullet"/>
      <w:lvlText w:val="•"/>
      <w:lvlJc w:val="left"/>
      <w:pPr>
        <w:tabs>
          <w:tab w:val="num" w:pos="1440"/>
        </w:tabs>
        <w:ind w:left="1440" w:hanging="360"/>
      </w:pPr>
      <w:rPr>
        <w:rFonts w:ascii="Arial" w:hAnsi="Arial" w:hint="default"/>
      </w:rPr>
    </w:lvl>
    <w:lvl w:ilvl="2" w:tplc="59741308" w:tentative="1">
      <w:start w:val="1"/>
      <w:numFmt w:val="bullet"/>
      <w:lvlText w:val="•"/>
      <w:lvlJc w:val="left"/>
      <w:pPr>
        <w:tabs>
          <w:tab w:val="num" w:pos="2160"/>
        </w:tabs>
        <w:ind w:left="2160" w:hanging="360"/>
      </w:pPr>
      <w:rPr>
        <w:rFonts w:ascii="Arial" w:hAnsi="Arial" w:hint="default"/>
      </w:rPr>
    </w:lvl>
    <w:lvl w:ilvl="3" w:tplc="9B00DE32" w:tentative="1">
      <w:start w:val="1"/>
      <w:numFmt w:val="bullet"/>
      <w:lvlText w:val="•"/>
      <w:lvlJc w:val="left"/>
      <w:pPr>
        <w:tabs>
          <w:tab w:val="num" w:pos="2880"/>
        </w:tabs>
        <w:ind w:left="2880" w:hanging="360"/>
      </w:pPr>
      <w:rPr>
        <w:rFonts w:ascii="Arial" w:hAnsi="Arial" w:hint="default"/>
      </w:rPr>
    </w:lvl>
    <w:lvl w:ilvl="4" w:tplc="E2C88F0C" w:tentative="1">
      <w:start w:val="1"/>
      <w:numFmt w:val="bullet"/>
      <w:lvlText w:val="•"/>
      <w:lvlJc w:val="left"/>
      <w:pPr>
        <w:tabs>
          <w:tab w:val="num" w:pos="3600"/>
        </w:tabs>
        <w:ind w:left="3600" w:hanging="360"/>
      </w:pPr>
      <w:rPr>
        <w:rFonts w:ascii="Arial" w:hAnsi="Arial" w:hint="default"/>
      </w:rPr>
    </w:lvl>
    <w:lvl w:ilvl="5" w:tplc="2E36419A" w:tentative="1">
      <w:start w:val="1"/>
      <w:numFmt w:val="bullet"/>
      <w:lvlText w:val="•"/>
      <w:lvlJc w:val="left"/>
      <w:pPr>
        <w:tabs>
          <w:tab w:val="num" w:pos="4320"/>
        </w:tabs>
        <w:ind w:left="4320" w:hanging="360"/>
      </w:pPr>
      <w:rPr>
        <w:rFonts w:ascii="Arial" w:hAnsi="Arial" w:hint="default"/>
      </w:rPr>
    </w:lvl>
    <w:lvl w:ilvl="6" w:tplc="01300136" w:tentative="1">
      <w:start w:val="1"/>
      <w:numFmt w:val="bullet"/>
      <w:lvlText w:val="•"/>
      <w:lvlJc w:val="left"/>
      <w:pPr>
        <w:tabs>
          <w:tab w:val="num" w:pos="5040"/>
        </w:tabs>
        <w:ind w:left="5040" w:hanging="360"/>
      </w:pPr>
      <w:rPr>
        <w:rFonts w:ascii="Arial" w:hAnsi="Arial" w:hint="default"/>
      </w:rPr>
    </w:lvl>
    <w:lvl w:ilvl="7" w:tplc="D64258DC" w:tentative="1">
      <w:start w:val="1"/>
      <w:numFmt w:val="bullet"/>
      <w:lvlText w:val="•"/>
      <w:lvlJc w:val="left"/>
      <w:pPr>
        <w:tabs>
          <w:tab w:val="num" w:pos="5760"/>
        </w:tabs>
        <w:ind w:left="5760" w:hanging="360"/>
      </w:pPr>
      <w:rPr>
        <w:rFonts w:ascii="Arial" w:hAnsi="Arial" w:hint="default"/>
      </w:rPr>
    </w:lvl>
    <w:lvl w:ilvl="8" w:tplc="75B878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64B67"/>
    <w:multiLevelType w:val="hybridMultilevel"/>
    <w:tmpl w:val="91E22594"/>
    <w:lvl w:ilvl="0" w:tplc="E57ED59A">
      <w:numFmt w:val="bullet"/>
      <w:lvlText w:val="•"/>
      <w:lvlJc w:val="left"/>
      <w:pPr>
        <w:ind w:left="1004" w:hanging="360"/>
      </w:pPr>
      <w:rPr>
        <w:rFonts w:ascii="Cambria" w:eastAsiaTheme="minorEastAsia" w:hAnsi="Cambria" w:cstheme="minorBid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15:restartNumberingAfterBreak="0">
    <w:nsid w:val="0BEC0D3E"/>
    <w:multiLevelType w:val="hybridMultilevel"/>
    <w:tmpl w:val="86365A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FD74C4"/>
    <w:multiLevelType w:val="hybridMultilevel"/>
    <w:tmpl w:val="560C78F4"/>
    <w:lvl w:ilvl="0" w:tplc="0DC6ACF8">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E41C0E"/>
    <w:multiLevelType w:val="hybridMultilevel"/>
    <w:tmpl w:val="F790F44C"/>
    <w:lvl w:ilvl="0" w:tplc="17CADFAA">
      <w:start w:val="1"/>
      <w:numFmt w:val="bullet"/>
      <w:lvlText w:val=""/>
      <w:lvlJc w:val="left"/>
      <w:pPr>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0F943DB"/>
    <w:multiLevelType w:val="hybridMultilevel"/>
    <w:tmpl w:val="CFFC97F6"/>
    <w:lvl w:ilvl="0" w:tplc="17CADFAA">
      <w:start w:val="1"/>
      <w:numFmt w:val="bullet"/>
      <w:lvlText w:val=""/>
      <w:lvlJc w:val="left"/>
      <w:pPr>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7620BC"/>
    <w:multiLevelType w:val="hybridMultilevel"/>
    <w:tmpl w:val="E9F26C24"/>
    <w:lvl w:ilvl="0" w:tplc="17CADFAA">
      <w:start w:val="1"/>
      <w:numFmt w:val="bullet"/>
      <w:lvlText w:val=""/>
      <w:lvlJc w:val="left"/>
      <w:pPr>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6BE28B6"/>
    <w:multiLevelType w:val="hybridMultilevel"/>
    <w:tmpl w:val="0E5AEEC2"/>
    <w:lvl w:ilvl="0" w:tplc="17CADFAA">
      <w:start w:val="1"/>
      <w:numFmt w:val="bullet"/>
      <w:lvlText w:val=""/>
      <w:lvlJc w:val="left"/>
      <w:pPr>
        <w:tabs>
          <w:tab w:val="num" w:pos="720"/>
        </w:tabs>
        <w:ind w:left="720" w:hanging="360"/>
      </w:pPr>
      <w:rPr>
        <w:rFonts w:ascii="Wingdings 2" w:hAnsi="Wingdings 2" w:hint="default"/>
      </w:rPr>
    </w:lvl>
    <w:lvl w:ilvl="1" w:tplc="272AE236">
      <w:start w:val="1"/>
      <w:numFmt w:val="bullet"/>
      <w:lvlText w:val=""/>
      <w:lvlJc w:val="left"/>
      <w:pPr>
        <w:tabs>
          <w:tab w:val="num" w:pos="1440"/>
        </w:tabs>
        <w:ind w:left="1440" w:hanging="360"/>
      </w:pPr>
      <w:rPr>
        <w:rFonts w:ascii="Wingdings 2" w:hAnsi="Wingdings 2" w:hint="default"/>
      </w:rPr>
    </w:lvl>
    <w:lvl w:ilvl="2" w:tplc="AB8A6712" w:tentative="1">
      <w:start w:val="1"/>
      <w:numFmt w:val="bullet"/>
      <w:lvlText w:val=""/>
      <w:lvlJc w:val="left"/>
      <w:pPr>
        <w:tabs>
          <w:tab w:val="num" w:pos="2160"/>
        </w:tabs>
        <w:ind w:left="2160" w:hanging="360"/>
      </w:pPr>
      <w:rPr>
        <w:rFonts w:ascii="Wingdings 2" w:hAnsi="Wingdings 2" w:hint="default"/>
      </w:rPr>
    </w:lvl>
    <w:lvl w:ilvl="3" w:tplc="AA1C844C" w:tentative="1">
      <w:start w:val="1"/>
      <w:numFmt w:val="bullet"/>
      <w:lvlText w:val=""/>
      <w:lvlJc w:val="left"/>
      <w:pPr>
        <w:tabs>
          <w:tab w:val="num" w:pos="2880"/>
        </w:tabs>
        <w:ind w:left="2880" w:hanging="360"/>
      </w:pPr>
      <w:rPr>
        <w:rFonts w:ascii="Wingdings 2" w:hAnsi="Wingdings 2" w:hint="default"/>
      </w:rPr>
    </w:lvl>
    <w:lvl w:ilvl="4" w:tplc="D27C6F08" w:tentative="1">
      <w:start w:val="1"/>
      <w:numFmt w:val="bullet"/>
      <w:lvlText w:val=""/>
      <w:lvlJc w:val="left"/>
      <w:pPr>
        <w:tabs>
          <w:tab w:val="num" w:pos="3600"/>
        </w:tabs>
        <w:ind w:left="3600" w:hanging="360"/>
      </w:pPr>
      <w:rPr>
        <w:rFonts w:ascii="Wingdings 2" w:hAnsi="Wingdings 2" w:hint="default"/>
      </w:rPr>
    </w:lvl>
    <w:lvl w:ilvl="5" w:tplc="0AF4A31A" w:tentative="1">
      <w:start w:val="1"/>
      <w:numFmt w:val="bullet"/>
      <w:lvlText w:val=""/>
      <w:lvlJc w:val="left"/>
      <w:pPr>
        <w:tabs>
          <w:tab w:val="num" w:pos="4320"/>
        </w:tabs>
        <w:ind w:left="4320" w:hanging="360"/>
      </w:pPr>
      <w:rPr>
        <w:rFonts w:ascii="Wingdings 2" w:hAnsi="Wingdings 2" w:hint="default"/>
      </w:rPr>
    </w:lvl>
    <w:lvl w:ilvl="6" w:tplc="B1D85740" w:tentative="1">
      <w:start w:val="1"/>
      <w:numFmt w:val="bullet"/>
      <w:lvlText w:val=""/>
      <w:lvlJc w:val="left"/>
      <w:pPr>
        <w:tabs>
          <w:tab w:val="num" w:pos="5040"/>
        </w:tabs>
        <w:ind w:left="5040" w:hanging="360"/>
      </w:pPr>
      <w:rPr>
        <w:rFonts w:ascii="Wingdings 2" w:hAnsi="Wingdings 2" w:hint="default"/>
      </w:rPr>
    </w:lvl>
    <w:lvl w:ilvl="7" w:tplc="C08C3AB6" w:tentative="1">
      <w:start w:val="1"/>
      <w:numFmt w:val="bullet"/>
      <w:lvlText w:val=""/>
      <w:lvlJc w:val="left"/>
      <w:pPr>
        <w:tabs>
          <w:tab w:val="num" w:pos="5760"/>
        </w:tabs>
        <w:ind w:left="5760" w:hanging="360"/>
      </w:pPr>
      <w:rPr>
        <w:rFonts w:ascii="Wingdings 2" w:hAnsi="Wingdings 2" w:hint="default"/>
      </w:rPr>
    </w:lvl>
    <w:lvl w:ilvl="8" w:tplc="CCF0C0A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5C11D7E"/>
    <w:multiLevelType w:val="hybridMultilevel"/>
    <w:tmpl w:val="3718E872"/>
    <w:lvl w:ilvl="0" w:tplc="ECCC106C">
      <w:start w:val="1"/>
      <w:numFmt w:val="bullet"/>
      <w:lvlText w:val="•"/>
      <w:lvlJc w:val="left"/>
      <w:pPr>
        <w:tabs>
          <w:tab w:val="num" w:pos="720"/>
        </w:tabs>
        <w:ind w:left="720" w:hanging="360"/>
      </w:pPr>
      <w:rPr>
        <w:rFonts w:ascii="Arial" w:hAnsi="Arial" w:hint="default"/>
      </w:rPr>
    </w:lvl>
    <w:lvl w:ilvl="1" w:tplc="84B22E38">
      <w:start w:val="1"/>
      <w:numFmt w:val="bullet"/>
      <w:lvlText w:val="•"/>
      <w:lvlJc w:val="left"/>
      <w:pPr>
        <w:tabs>
          <w:tab w:val="num" w:pos="1440"/>
        </w:tabs>
        <w:ind w:left="1440" w:hanging="360"/>
      </w:pPr>
      <w:rPr>
        <w:rFonts w:ascii="Arial" w:hAnsi="Arial" w:hint="default"/>
      </w:rPr>
    </w:lvl>
    <w:lvl w:ilvl="2" w:tplc="627A7B6E" w:tentative="1">
      <w:start w:val="1"/>
      <w:numFmt w:val="bullet"/>
      <w:lvlText w:val="•"/>
      <w:lvlJc w:val="left"/>
      <w:pPr>
        <w:tabs>
          <w:tab w:val="num" w:pos="2160"/>
        </w:tabs>
        <w:ind w:left="2160" w:hanging="360"/>
      </w:pPr>
      <w:rPr>
        <w:rFonts w:ascii="Arial" w:hAnsi="Arial" w:hint="default"/>
      </w:rPr>
    </w:lvl>
    <w:lvl w:ilvl="3" w:tplc="9D8A53EE" w:tentative="1">
      <w:start w:val="1"/>
      <w:numFmt w:val="bullet"/>
      <w:lvlText w:val="•"/>
      <w:lvlJc w:val="left"/>
      <w:pPr>
        <w:tabs>
          <w:tab w:val="num" w:pos="2880"/>
        </w:tabs>
        <w:ind w:left="2880" w:hanging="360"/>
      </w:pPr>
      <w:rPr>
        <w:rFonts w:ascii="Arial" w:hAnsi="Arial" w:hint="default"/>
      </w:rPr>
    </w:lvl>
    <w:lvl w:ilvl="4" w:tplc="5DB4390E" w:tentative="1">
      <w:start w:val="1"/>
      <w:numFmt w:val="bullet"/>
      <w:lvlText w:val="•"/>
      <w:lvlJc w:val="left"/>
      <w:pPr>
        <w:tabs>
          <w:tab w:val="num" w:pos="3600"/>
        </w:tabs>
        <w:ind w:left="3600" w:hanging="360"/>
      </w:pPr>
      <w:rPr>
        <w:rFonts w:ascii="Arial" w:hAnsi="Arial" w:hint="default"/>
      </w:rPr>
    </w:lvl>
    <w:lvl w:ilvl="5" w:tplc="4454B3FC" w:tentative="1">
      <w:start w:val="1"/>
      <w:numFmt w:val="bullet"/>
      <w:lvlText w:val="•"/>
      <w:lvlJc w:val="left"/>
      <w:pPr>
        <w:tabs>
          <w:tab w:val="num" w:pos="4320"/>
        </w:tabs>
        <w:ind w:left="4320" w:hanging="360"/>
      </w:pPr>
      <w:rPr>
        <w:rFonts w:ascii="Arial" w:hAnsi="Arial" w:hint="default"/>
      </w:rPr>
    </w:lvl>
    <w:lvl w:ilvl="6" w:tplc="63483874" w:tentative="1">
      <w:start w:val="1"/>
      <w:numFmt w:val="bullet"/>
      <w:lvlText w:val="•"/>
      <w:lvlJc w:val="left"/>
      <w:pPr>
        <w:tabs>
          <w:tab w:val="num" w:pos="5040"/>
        </w:tabs>
        <w:ind w:left="5040" w:hanging="360"/>
      </w:pPr>
      <w:rPr>
        <w:rFonts w:ascii="Arial" w:hAnsi="Arial" w:hint="default"/>
      </w:rPr>
    </w:lvl>
    <w:lvl w:ilvl="7" w:tplc="132C036C" w:tentative="1">
      <w:start w:val="1"/>
      <w:numFmt w:val="bullet"/>
      <w:lvlText w:val="•"/>
      <w:lvlJc w:val="left"/>
      <w:pPr>
        <w:tabs>
          <w:tab w:val="num" w:pos="5760"/>
        </w:tabs>
        <w:ind w:left="5760" w:hanging="360"/>
      </w:pPr>
      <w:rPr>
        <w:rFonts w:ascii="Arial" w:hAnsi="Arial" w:hint="default"/>
      </w:rPr>
    </w:lvl>
    <w:lvl w:ilvl="8" w:tplc="B02885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5344AA"/>
    <w:multiLevelType w:val="hybridMultilevel"/>
    <w:tmpl w:val="D8B8AB6E"/>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732B11"/>
    <w:multiLevelType w:val="hybridMultilevel"/>
    <w:tmpl w:val="3236A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165FB2"/>
    <w:multiLevelType w:val="hybridMultilevel"/>
    <w:tmpl w:val="0F56D8E2"/>
    <w:lvl w:ilvl="0" w:tplc="17CADFAA">
      <w:start w:val="1"/>
      <w:numFmt w:val="bullet"/>
      <w:lvlText w:val=""/>
      <w:lvlJc w:val="left"/>
      <w:pPr>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83516D8"/>
    <w:multiLevelType w:val="hybridMultilevel"/>
    <w:tmpl w:val="30C0ABB0"/>
    <w:lvl w:ilvl="0" w:tplc="2444CE50">
      <w:start w:val="1"/>
      <w:numFmt w:val="bullet"/>
      <w:lvlText w:val="–"/>
      <w:lvlJc w:val="left"/>
      <w:pPr>
        <w:ind w:left="720" w:hanging="360"/>
      </w:pPr>
      <w:rPr>
        <w:rFonts w:ascii="Calibri" w:hAnsi="Calibr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4D979DC"/>
    <w:multiLevelType w:val="hybridMultilevel"/>
    <w:tmpl w:val="9EFEE7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5CB43AF"/>
    <w:multiLevelType w:val="hybridMultilevel"/>
    <w:tmpl w:val="C1705886"/>
    <w:lvl w:ilvl="0" w:tplc="17CADFAA">
      <w:start w:val="1"/>
      <w:numFmt w:val="bullet"/>
      <w:lvlText w:val=""/>
      <w:lvlJc w:val="left"/>
      <w:pPr>
        <w:ind w:left="1080" w:hanging="360"/>
      </w:pPr>
      <w:rPr>
        <w:rFonts w:ascii="Wingdings 2" w:hAnsi="Wingdings 2"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466A0803"/>
    <w:multiLevelType w:val="hybridMultilevel"/>
    <w:tmpl w:val="1E005A10"/>
    <w:lvl w:ilvl="0" w:tplc="FB743114">
      <w:start w:val="1"/>
      <w:numFmt w:val="bullet"/>
      <w:lvlText w:val="-"/>
      <w:lvlJc w:val="left"/>
      <w:pPr>
        <w:ind w:left="720" w:hanging="360"/>
      </w:pPr>
      <w:rPr>
        <w:rFonts w:ascii="Calibri" w:eastAsiaTheme="minorHAnsi" w:hAnsi="Calibri" w:cs="Calibr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6957639"/>
    <w:multiLevelType w:val="hybridMultilevel"/>
    <w:tmpl w:val="BDE6BB94"/>
    <w:lvl w:ilvl="0" w:tplc="7480DDAC">
      <w:start w:val="1"/>
      <w:numFmt w:val="bullet"/>
      <w:lvlText w:val="•"/>
      <w:lvlJc w:val="left"/>
      <w:pPr>
        <w:tabs>
          <w:tab w:val="num" w:pos="720"/>
        </w:tabs>
        <w:ind w:left="720" w:hanging="360"/>
      </w:pPr>
      <w:rPr>
        <w:rFonts w:ascii="Arial" w:hAnsi="Arial" w:hint="default"/>
      </w:rPr>
    </w:lvl>
    <w:lvl w:ilvl="1" w:tplc="89F88222">
      <w:numFmt w:val="bullet"/>
      <w:lvlText w:val="–"/>
      <w:lvlJc w:val="left"/>
      <w:pPr>
        <w:tabs>
          <w:tab w:val="num" w:pos="1440"/>
        </w:tabs>
        <w:ind w:left="1440" w:hanging="360"/>
      </w:pPr>
      <w:rPr>
        <w:rFonts w:ascii="Arial" w:hAnsi="Arial" w:hint="default"/>
      </w:rPr>
    </w:lvl>
    <w:lvl w:ilvl="2" w:tplc="95CAEEF0">
      <w:start w:val="1"/>
      <w:numFmt w:val="bullet"/>
      <w:lvlText w:val="-"/>
      <w:lvlJc w:val="left"/>
      <w:pPr>
        <w:ind w:left="2160" w:hanging="360"/>
      </w:pPr>
      <w:rPr>
        <w:rFonts w:ascii="Times New Roman" w:eastAsiaTheme="minorHAnsi" w:hAnsi="Times New Roman" w:cs="Times New Roman" w:hint="default"/>
      </w:rPr>
    </w:lvl>
    <w:lvl w:ilvl="3" w:tplc="DB8419DC" w:tentative="1">
      <w:start w:val="1"/>
      <w:numFmt w:val="bullet"/>
      <w:lvlText w:val="•"/>
      <w:lvlJc w:val="left"/>
      <w:pPr>
        <w:tabs>
          <w:tab w:val="num" w:pos="2880"/>
        </w:tabs>
        <w:ind w:left="2880" w:hanging="360"/>
      </w:pPr>
      <w:rPr>
        <w:rFonts w:ascii="Arial" w:hAnsi="Arial" w:hint="default"/>
      </w:rPr>
    </w:lvl>
    <w:lvl w:ilvl="4" w:tplc="57ACB704" w:tentative="1">
      <w:start w:val="1"/>
      <w:numFmt w:val="bullet"/>
      <w:lvlText w:val="•"/>
      <w:lvlJc w:val="left"/>
      <w:pPr>
        <w:tabs>
          <w:tab w:val="num" w:pos="3600"/>
        </w:tabs>
        <w:ind w:left="3600" w:hanging="360"/>
      </w:pPr>
      <w:rPr>
        <w:rFonts w:ascii="Arial" w:hAnsi="Arial" w:hint="default"/>
      </w:rPr>
    </w:lvl>
    <w:lvl w:ilvl="5" w:tplc="9EF45F60" w:tentative="1">
      <w:start w:val="1"/>
      <w:numFmt w:val="bullet"/>
      <w:lvlText w:val="•"/>
      <w:lvlJc w:val="left"/>
      <w:pPr>
        <w:tabs>
          <w:tab w:val="num" w:pos="4320"/>
        </w:tabs>
        <w:ind w:left="4320" w:hanging="360"/>
      </w:pPr>
      <w:rPr>
        <w:rFonts w:ascii="Arial" w:hAnsi="Arial" w:hint="default"/>
      </w:rPr>
    </w:lvl>
    <w:lvl w:ilvl="6" w:tplc="7F6E012C" w:tentative="1">
      <w:start w:val="1"/>
      <w:numFmt w:val="bullet"/>
      <w:lvlText w:val="•"/>
      <w:lvlJc w:val="left"/>
      <w:pPr>
        <w:tabs>
          <w:tab w:val="num" w:pos="5040"/>
        </w:tabs>
        <w:ind w:left="5040" w:hanging="360"/>
      </w:pPr>
      <w:rPr>
        <w:rFonts w:ascii="Arial" w:hAnsi="Arial" w:hint="default"/>
      </w:rPr>
    </w:lvl>
    <w:lvl w:ilvl="7" w:tplc="3A727DF2" w:tentative="1">
      <w:start w:val="1"/>
      <w:numFmt w:val="bullet"/>
      <w:lvlText w:val="•"/>
      <w:lvlJc w:val="left"/>
      <w:pPr>
        <w:tabs>
          <w:tab w:val="num" w:pos="5760"/>
        </w:tabs>
        <w:ind w:left="5760" w:hanging="360"/>
      </w:pPr>
      <w:rPr>
        <w:rFonts w:ascii="Arial" w:hAnsi="Arial" w:hint="default"/>
      </w:rPr>
    </w:lvl>
    <w:lvl w:ilvl="8" w:tplc="226CE5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2A7C52"/>
    <w:multiLevelType w:val="hybridMultilevel"/>
    <w:tmpl w:val="C81EAC9C"/>
    <w:lvl w:ilvl="0" w:tplc="040E0001">
      <w:start w:val="1"/>
      <w:numFmt w:val="bullet"/>
      <w:lvlText w:val=""/>
      <w:lvlJc w:val="left"/>
      <w:pPr>
        <w:ind w:left="1080" w:hanging="360"/>
      </w:pPr>
      <w:rPr>
        <w:rFonts w:ascii="Symbol" w:hAnsi="Symbol" w:hint="default"/>
        <w:b w:val="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4E9B51DB"/>
    <w:multiLevelType w:val="hybridMultilevel"/>
    <w:tmpl w:val="1C3A51D4"/>
    <w:lvl w:ilvl="0" w:tplc="2444CE50">
      <w:start w:val="1"/>
      <w:numFmt w:val="bullet"/>
      <w:lvlText w:val="–"/>
      <w:lvlJc w:val="left"/>
      <w:pPr>
        <w:ind w:left="1004" w:hanging="360"/>
      </w:pPr>
      <w:rPr>
        <w:rFonts w:ascii="Calibri"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15:restartNumberingAfterBreak="0">
    <w:nsid w:val="573979C8"/>
    <w:multiLevelType w:val="hybridMultilevel"/>
    <w:tmpl w:val="79227926"/>
    <w:lvl w:ilvl="0" w:tplc="3A3ECBF4">
      <w:start w:val="1"/>
      <w:numFmt w:val="bullet"/>
      <w:lvlText w:val="•"/>
      <w:lvlJc w:val="left"/>
      <w:pPr>
        <w:tabs>
          <w:tab w:val="num" w:pos="720"/>
        </w:tabs>
        <w:ind w:left="720" w:hanging="360"/>
      </w:pPr>
      <w:rPr>
        <w:rFonts w:ascii="Times New Roman" w:hAnsi="Times New Roman" w:hint="default"/>
      </w:rPr>
    </w:lvl>
    <w:lvl w:ilvl="1" w:tplc="F7702924">
      <w:start w:val="1"/>
      <w:numFmt w:val="bullet"/>
      <w:lvlText w:val="•"/>
      <w:lvlJc w:val="left"/>
      <w:pPr>
        <w:tabs>
          <w:tab w:val="num" w:pos="1440"/>
        </w:tabs>
        <w:ind w:left="1440" w:hanging="360"/>
      </w:pPr>
      <w:rPr>
        <w:rFonts w:ascii="Times New Roman" w:hAnsi="Times New Roman" w:hint="default"/>
      </w:rPr>
    </w:lvl>
    <w:lvl w:ilvl="2" w:tplc="D27EE076" w:tentative="1">
      <w:start w:val="1"/>
      <w:numFmt w:val="bullet"/>
      <w:lvlText w:val="•"/>
      <w:lvlJc w:val="left"/>
      <w:pPr>
        <w:tabs>
          <w:tab w:val="num" w:pos="2160"/>
        </w:tabs>
        <w:ind w:left="2160" w:hanging="360"/>
      </w:pPr>
      <w:rPr>
        <w:rFonts w:ascii="Times New Roman" w:hAnsi="Times New Roman" w:hint="default"/>
      </w:rPr>
    </w:lvl>
    <w:lvl w:ilvl="3" w:tplc="C5BC431C" w:tentative="1">
      <w:start w:val="1"/>
      <w:numFmt w:val="bullet"/>
      <w:lvlText w:val="•"/>
      <w:lvlJc w:val="left"/>
      <w:pPr>
        <w:tabs>
          <w:tab w:val="num" w:pos="2880"/>
        </w:tabs>
        <w:ind w:left="2880" w:hanging="360"/>
      </w:pPr>
      <w:rPr>
        <w:rFonts w:ascii="Times New Roman" w:hAnsi="Times New Roman" w:hint="default"/>
      </w:rPr>
    </w:lvl>
    <w:lvl w:ilvl="4" w:tplc="F6221012" w:tentative="1">
      <w:start w:val="1"/>
      <w:numFmt w:val="bullet"/>
      <w:lvlText w:val="•"/>
      <w:lvlJc w:val="left"/>
      <w:pPr>
        <w:tabs>
          <w:tab w:val="num" w:pos="3600"/>
        </w:tabs>
        <w:ind w:left="3600" w:hanging="360"/>
      </w:pPr>
      <w:rPr>
        <w:rFonts w:ascii="Times New Roman" w:hAnsi="Times New Roman" w:hint="default"/>
      </w:rPr>
    </w:lvl>
    <w:lvl w:ilvl="5" w:tplc="D040A398" w:tentative="1">
      <w:start w:val="1"/>
      <w:numFmt w:val="bullet"/>
      <w:lvlText w:val="•"/>
      <w:lvlJc w:val="left"/>
      <w:pPr>
        <w:tabs>
          <w:tab w:val="num" w:pos="4320"/>
        </w:tabs>
        <w:ind w:left="4320" w:hanging="360"/>
      </w:pPr>
      <w:rPr>
        <w:rFonts w:ascii="Times New Roman" w:hAnsi="Times New Roman" w:hint="default"/>
      </w:rPr>
    </w:lvl>
    <w:lvl w:ilvl="6" w:tplc="AD205530" w:tentative="1">
      <w:start w:val="1"/>
      <w:numFmt w:val="bullet"/>
      <w:lvlText w:val="•"/>
      <w:lvlJc w:val="left"/>
      <w:pPr>
        <w:tabs>
          <w:tab w:val="num" w:pos="5040"/>
        </w:tabs>
        <w:ind w:left="5040" w:hanging="360"/>
      </w:pPr>
      <w:rPr>
        <w:rFonts w:ascii="Times New Roman" w:hAnsi="Times New Roman" w:hint="default"/>
      </w:rPr>
    </w:lvl>
    <w:lvl w:ilvl="7" w:tplc="98821FF8" w:tentative="1">
      <w:start w:val="1"/>
      <w:numFmt w:val="bullet"/>
      <w:lvlText w:val="•"/>
      <w:lvlJc w:val="left"/>
      <w:pPr>
        <w:tabs>
          <w:tab w:val="num" w:pos="5760"/>
        </w:tabs>
        <w:ind w:left="5760" w:hanging="360"/>
      </w:pPr>
      <w:rPr>
        <w:rFonts w:ascii="Times New Roman" w:hAnsi="Times New Roman" w:hint="default"/>
      </w:rPr>
    </w:lvl>
    <w:lvl w:ilvl="8" w:tplc="F73C741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233F60"/>
    <w:multiLevelType w:val="hybridMultilevel"/>
    <w:tmpl w:val="80D84676"/>
    <w:lvl w:ilvl="0" w:tplc="17CADFAA">
      <w:start w:val="1"/>
      <w:numFmt w:val="bullet"/>
      <w:lvlText w:val=""/>
      <w:lvlJc w:val="left"/>
      <w:pPr>
        <w:ind w:left="1080" w:hanging="360"/>
      </w:pPr>
      <w:rPr>
        <w:rFonts w:ascii="Wingdings 2" w:hAnsi="Wingdings 2"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1873957"/>
    <w:multiLevelType w:val="hybridMultilevel"/>
    <w:tmpl w:val="14960DD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61B94BC4"/>
    <w:multiLevelType w:val="hybridMultilevel"/>
    <w:tmpl w:val="09682E4E"/>
    <w:lvl w:ilvl="0" w:tplc="826E3B6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4" w15:restartNumberingAfterBreak="0">
    <w:nsid w:val="67B96F85"/>
    <w:multiLevelType w:val="hybridMultilevel"/>
    <w:tmpl w:val="23EC99CE"/>
    <w:lvl w:ilvl="0" w:tplc="3A3ECBF4">
      <w:start w:val="1"/>
      <w:numFmt w:val="bullet"/>
      <w:lvlText w:val="•"/>
      <w:lvlJc w:val="left"/>
      <w:pPr>
        <w:tabs>
          <w:tab w:val="num" w:pos="720"/>
        </w:tabs>
        <w:ind w:left="720" w:hanging="360"/>
      </w:pPr>
      <w:rPr>
        <w:rFonts w:ascii="Times New Roman" w:hAnsi="Times New Roman" w:hint="default"/>
      </w:rPr>
    </w:lvl>
    <w:lvl w:ilvl="1" w:tplc="17CADFAA">
      <w:start w:val="1"/>
      <w:numFmt w:val="bullet"/>
      <w:lvlText w:val=""/>
      <w:lvlJc w:val="left"/>
      <w:pPr>
        <w:tabs>
          <w:tab w:val="num" w:pos="1440"/>
        </w:tabs>
        <w:ind w:left="1440" w:hanging="360"/>
      </w:pPr>
      <w:rPr>
        <w:rFonts w:ascii="Wingdings 2" w:hAnsi="Wingdings 2" w:hint="default"/>
      </w:rPr>
    </w:lvl>
    <w:lvl w:ilvl="2" w:tplc="D27EE076" w:tentative="1">
      <w:start w:val="1"/>
      <w:numFmt w:val="bullet"/>
      <w:lvlText w:val="•"/>
      <w:lvlJc w:val="left"/>
      <w:pPr>
        <w:tabs>
          <w:tab w:val="num" w:pos="2160"/>
        </w:tabs>
        <w:ind w:left="2160" w:hanging="360"/>
      </w:pPr>
      <w:rPr>
        <w:rFonts w:ascii="Times New Roman" w:hAnsi="Times New Roman" w:hint="default"/>
      </w:rPr>
    </w:lvl>
    <w:lvl w:ilvl="3" w:tplc="C5BC431C" w:tentative="1">
      <w:start w:val="1"/>
      <w:numFmt w:val="bullet"/>
      <w:lvlText w:val="•"/>
      <w:lvlJc w:val="left"/>
      <w:pPr>
        <w:tabs>
          <w:tab w:val="num" w:pos="2880"/>
        </w:tabs>
        <w:ind w:left="2880" w:hanging="360"/>
      </w:pPr>
      <w:rPr>
        <w:rFonts w:ascii="Times New Roman" w:hAnsi="Times New Roman" w:hint="default"/>
      </w:rPr>
    </w:lvl>
    <w:lvl w:ilvl="4" w:tplc="F6221012" w:tentative="1">
      <w:start w:val="1"/>
      <w:numFmt w:val="bullet"/>
      <w:lvlText w:val="•"/>
      <w:lvlJc w:val="left"/>
      <w:pPr>
        <w:tabs>
          <w:tab w:val="num" w:pos="3600"/>
        </w:tabs>
        <w:ind w:left="3600" w:hanging="360"/>
      </w:pPr>
      <w:rPr>
        <w:rFonts w:ascii="Times New Roman" w:hAnsi="Times New Roman" w:hint="default"/>
      </w:rPr>
    </w:lvl>
    <w:lvl w:ilvl="5" w:tplc="D040A398" w:tentative="1">
      <w:start w:val="1"/>
      <w:numFmt w:val="bullet"/>
      <w:lvlText w:val="•"/>
      <w:lvlJc w:val="left"/>
      <w:pPr>
        <w:tabs>
          <w:tab w:val="num" w:pos="4320"/>
        </w:tabs>
        <w:ind w:left="4320" w:hanging="360"/>
      </w:pPr>
      <w:rPr>
        <w:rFonts w:ascii="Times New Roman" w:hAnsi="Times New Roman" w:hint="default"/>
      </w:rPr>
    </w:lvl>
    <w:lvl w:ilvl="6" w:tplc="AD205530" w:tentative="1">
      <w:start w:val="1"/>
      <w:numFmt w:val="bullet"/>
      <w:lvlText w:val="•"/>
      <w:lvlJc w:val="left"/>
      <w:pPr>
        <w:tabs>
          <w:tab w:val="num" w:pos="5040"/>
        </w:tabs>
        <w:ind w:left="5040" w:hanging="360"/>
      </w:pPr>
      <w:rPr>
        <w:rFonts w:ascii="Times New Roman" w:hAnsi="Times New Roman" w:hint="default"/>
      </w:rPr>
    </w:lvl>
    <w:lvl w:ilvl="7" w:tplc="98821FF8" w:tentative="1">
      <w:start w:val="1"/>
      <w:numFmt w:val="bullet"/>
      <w:lvlText w:val="•"/>
      <w:lvlJc w:val="left"/>
      <w:pPr>
        <w:tabs>
          <w:tab w:val="num" w:pos="5760"/>
        </w:tabs>
        <w:ind w:left="5760" w:hanging="360"/>
      </w:pPr>
      <w:rPr>
        <w:rFonts w:ascii="Times New Roman" w:hAnsi="Times New Roman" w:hint="default"/>
      </w:rPr>
    </w:lvl>
    <w:lvl w:ilvl="8" w:tplc="F73C74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26329A"/>
    <w:multiLevelType w:val="hybridMultilevel"/>
    <w:tmpl w:val="94E2400C"/>
    <w:lvl w:ilvl="0" w:tplc="8690BD8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6CE01CA"/>
    <w:multiLevelType w:val="hybridMultilevel"/>
    <w:tmpl w:val="AEFA2AF8"/>
    <w:lvl w:ilvl="0" w:tplc="BD4CA972">
      <w:start w:val="1"/>
      <w:numFmt w:val="bullet"/>
      <w:lvlText w:val="•"/>
      <w:lvlJc w:val="left"/>
      <w:pPr>
        <w:tabs>
          <w:tab w:val="num" w:pos="720"/>
        </w:tabs>
        <w:ind w:left="720" w:hanging="360"/>
      </w:pPr>
      <w:rPr>
        <w:rFonts w:ascii="Arial" w:hAnsi="Arial" w:hint="default"/>
      </w:rPr>
    </w:lvl>
    <w:lvl w:ilvl="1" w:tplc="F950128E" w:tentative="1">
      <w:start w:val="1"/>
      <w:numFmt w:val="bullet"/>
      <w:lvlText w:val="•"/>
      <w:lvlJc w:val="left"/>
      <w:pPr>
        <w:tabs>
          <w:tab w:val="num" w:pos="1440"/>
        </w:tabs>
        <w:ind w:left="1440" w:hanging="360"/>
      </w:pPr>
      <w:rPr>
        <w:rFonts w:ascii="Arial" w:hAnsi="Arial" w:hint="default"/>
      </w:rPr>
    </w:lvl>
    <w:lvl w:ilvl="2" w:tplc="1C6A6E3C" w:tentative="1">
      <w:start w:val="1"/>
      <w:numFmt w:val="bullet"/>
      <w:lvlText w:val="•"/>
      <w:lvlJc w:val="left"/>
      <w:pPr>
        <w:tabs>
          <w:tab w:val="num" w:pos="2160"/>
        </w:tabs>
        <w:ind w:left="2160" w:hanging="360"/>
      </w:pPr>
      <w:rPr>
        <w:rFonts w:ascii="Arial" w:hAnsi="Arial" w:hint="default"/>
      </w:rPr>
    </w:lvl>
    <w:lvl w:ilvl="3" w:tplc="7F1E0F10" w:tentative="1">
      <w:start w:val="1"/>
      <w:numFmt w:val="bullet"/>
      <w:lvlText w:val="•"/>
      <w:lvlJc w:val="left"/>
      <w:pPr>
        <w:tabs>
          <w:tab w:val="num" w:pos="2880"/>
        </w:tabs>
        <w:ind w:left="2880" w:hanging="360"/>
      </w:pPr>
      <w:rPr>
        <w:rFonts w:ascii="Arial" w:hAnsi="Arial" w:hint="default"/>
      </w:rPr>
    </w:lvl>
    <w:lvl w:ilvl="4" w:tplc="32C2B50C" w:tentative="1">
      <w:start w:val="1"/>
      <w:numFmt w:val="bullet"/>
      <w:lvlText w:val="•"/>
      <w:lvlJc w:val="left"/>
      <w:pPr>
        <w:tabs>
          <w:tab w:val="num" w:pos="3600"/>
        </w:tabs>
        <w:ind w:left="3600" w:hanging="360"/>
      </w:pPr>
      <w:rPr>
        <w:rFonts w:ascii="Arial" w:hAnsi="Arial" w:hint="default"/>
      </w:rPr>
    </w:lvl>
    <w:lvl w:ilvl="5" w:tplc="2370CD9E" w:tentative="1">
      <w:start w:val="1"/>
      <w:numFmt w:val="bullet"/>
      <w:lvlText w:val="•"/>
      <w:lvlJc w:val="left"/>
      <w:pPr>
        <w:tabs>
          <w:tab w:val="num" w:pos="4320"/>
        </w:tabs>
        <w:ind w:left="4320" w:hanging="360"/>
      </w:pPr>
      <w:rPr>
        <w:rFonts w:ascii="Arial" w:hAnsi="Arial" w:hint="default"/>
      </w:rPr>
    </w:lvl>
    <w:lvl w:ilvl="6" w:tplc="A73E79EE" w:tentative="1">
      <w:start w:val="1"/>
      <w:numFmt w:val="bullet"/>
      <w:lvlText w:val="•"/>
      <w:lvlJc w:val="left"/>
      <w:pPr>
        <w:tabs>
          <w:tab w:val="num" w:pos="5040"/>
        </w:tabs>
        <w:ind w:left="5040" w:hanging="360"/>
      </w:pPr>
      <w:rPr>
        <w:rFonts w:ascii="Arial" w:hAnsi="Arial" w:hint="default"/>
      </w:rPr>
    </w:lvl>
    <w:lvl w:ilvl="7" w:tplc="0F6AC7DA" w:tentative="1">
      <w:start w:val="1"/>
      <w:numFmt w:val="bullet"/>
      <w:lvlText w:val="•"/>
      <w:lvlJc w:val="left"/>
      <w:pPr>
        <w:tabs>
          <w:tab w:val="num" w:pos="5760"/>
        </w:tabs>
        <w:ind w:left="5760" w:hanging="360"/>
      </w:pPr>
      <w:rPr>
        <w:rFonts w:ascii="Arial" w:hAnsi="Arial" w:hint="default"/>
      </w:rPr>
    </w:lvl>
    <w:lvl w:ilvl="8" w:tplc="A0508B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CC76DF"/>
    <w:multiLevelType w:val="hybridMultilevel"/>
    <w:tmpl w:val="C4601C40"/>
    <w:lvl w:ilvl="0" w:tplc="4708627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8" w15:restartNumberingAfterBreak="0">
    <w:nsid w:val="7D90584A"/>
    <w:multiLevelType w:val="hybridMultilevel"/>
    <w:tmpl w:val="C042313E"/>
    <w:lvl w:ilvl="0" w:tplc="5C6E68DC">
      <w:start w:val="1"/>
      <w:numFmt w:val="bullet"/>
      <w:lvlText w:val="•"/>
      <w:lvlJc w:val="left"/>
      <w:pPr>
        <w:tabs>
          <w:tab w:val="num" w:pos="720"/>
        </w:tabs>
        <w:ind w:left="720" w:hanging="360"/>
      </w:pPr>
      <w:rPr>
        <w:rFonts w:ascii="Arial" w:hAnsi="Arial" w:hint="default"/>
      </w:rPr>
    </w:lvl>
    <w:lvl w:ilvl="1" w:tplc="3C889AF0" w:tentative="1">
      <w:start w:val="1"/>
      <w:numFmt w:val="bullet"/>
      <w:lvlText w:val="•"/>
      <w:lvlJc w:val="left"/>
      <w:pPr>
        <w:tabs>
          <w:tab w:val="num" w:pos="1440"/>
        </w:tabs>
        <w:ind w:left="1440" w:hanging="360"/>
      </w:pPr>
      <w:rPr>
        <w:rFonts w:ascii="Arial" w:hAnsi="Arial" w:hint="default"/>
      </w:rPr>
    </w:lvl>
    <w:lvl w:ilvl="2" w:tplc="59741308" w:tentative="1">
      <w:start w:val="1"/>
      <w:numFmt w:val="bullet"/>
      <w:lvlText w:val="•"/>
      <w:lvlJc w:val="left"/>
      <w:pPr>
        <w:tabs>
          <w:tab w:val="num" w:pos="2160"/>
        </w:tabs>
        <w:ind w:left="2160" w:hanging="360"/>
      </w:pPr>
      <w:rPr>
        <w:rFonts w:ascii="Arial" w:hAnsi="Arial" w:hint="default"/>
      </w:rPr>
    </w:lvl>
    <w:lvl w:ilvl="3" w:tplc="9B00DE32" w:tentative="1">
      <w:start w:val="1"/>
      <w:numFmt w:val="bullet"/>
      <w:lvlText w:val="•"/>
      <w:lvlJc w:val="left"/>
      <w:pPr>
        <w:tabs>
          <w:tab w:val="num" w:pos="2880"/>
        </w:tabs>
        <w:ind w:left="2880" w:hanging="360"/>
      </w:pPr>
      <w:rPr>
        <w:rFonts w:ascii="Arial" w:hAnsi="Arial" w:hint="default"/>
      </w:rPr>
    </w:lvl>
    <w:lvl w:ilvl="4" w:tplc="E2C88F0C" w:tentative="1">
      <w:start w:val="1"/>
      <w:numFmt w:val="bullet"/>
      <w:lvlText w:val="•"/>
      <w:lvlJc w:val="left"/>
      <w:pPr>
        <w:tabs>
          <w:tab w:val="num" w:pos="3600"/>
        </w:tabs>
        <w:ind w:left="3600" w:hanging="360"/>
      </w:pPr>
      <w:rPr>
        <w:rFonts w:ascii="Arial" w:hAnsi="Arial" w:hint="default"/>
      </w:rPr>
    </w:lvl>
    <w:lvl w:ilvl="5" w:tplc="2E36419A" w:tentative="1">
      <w:start w:val="1"/>
      <w:numFmt w:val="bullet"/>
      <w:lvlText w:val="•"/>
      <w:lvlJc w:val="left"/>
      <w:pPr>
        <w:tabs>
          <w:tab w:val="num" w:pos="4320"/>
        </w:tabs>
        <w:ind w:left="4320" w:hanging="360"/>
      </w:pPr>
      <w:rPr>
        <w:rFonts w:ascii="Arial" w:hAnsi="Arial" w:hint="default"/>
      </w:rPr>
    </w:lvl>
    <w:lvl w:ilvl="6" w:tplc="01300136" w:tentative="1">
      <w:start w:val="1"/>
      <w:numFmt w:val="bullet"/>
      <w:lvlText w:val="•"/>
      <w:lvlJc w:val="left"/>
      <w:pPr>
        <w:tabs>
          <w:tab w:val="num" w:pos="5040"/>
        </w:tabs>
        <w:ind w:left="5040" w:hanging="360"/>
      </w:pPr>
      <w:rPr>
        <w:rFonts w:ascii="Arial" w:hAnsi="Arial" w:hint="default"/>
      </w:rPr>
    </w:lvl>
    <w:lvl w:ilvl="7" w:tplc="D64258DC" w:tentative="1">
      <w:start w:val="1"/>
      <w:numFmt w:val="bullet"/>
      <w:lvlText w:val="•"/>
      <w:lvlJc w:val="left"/>
      <w:pPr>
        <w:tabs>
          <w:tab w:val="num" w:pos="5760"/>
        </w:tabs>
        <w:ind w:left="5760" w:hanging="360"/>
      </w:pPr>
      <w:rPr>
        <w:rFonts w:ascii="Arial" w:hAnsi="Arial" w:hint="default"/>
      </w:rPr>
    </w:lvl>
    <w:lvl w:ilvl="8" w:tplc="75B878D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16"/>
  </w:num>
  <w:num w:numId="4">
    <w:abstractNumId w:val="8"/>
  </w:num>
  <w:num w:numId="5">
    <w:abstractNumId w:val="17"/>
  </w:num>
  <w:num w:numId="6">
    <w:abstractNumId w:val="18"/>
  </w:num>
  <w:num w:numId="7">
    <w:abstractNumId w:val="26"/>
  </w:num>
  <w:num w:numId="8">
    <w:abstractNumId w:val="22"/>
  </w:num>
  <w:num w:numId="9">
    <w:abstractNumId w:val="21"/>
  </w:num>
  <w:num w:numId="10">
    <w:abstractNumId w:val="28"/>
  </w:num>
  <w:num w:numId="11">
    <w:abstractNumId w:val="1"/>
  </w:num>
  <w:num w:numId="12">
    <w:abstractNumId w:val="20"/>
  </w:num>
  <w:num w:numId="13">
    <w:abstractNumId w:val="9"/>
  </w:num>
  <w:num w:numId="14">
    <w:abstractNumId w:val="24"/>
  </w:num>
  <w:num w:numId="15">
    <w:abstractNumId w:val="15"/>
  </w:num>
  <w:num w:numId="16">
    <w:abstractNumId w:val="5"/>
  </w:num>
  <w:num w:numId="17">
    <w:abstractNumId w:val="7"/>
  </w:num>
  <w:num w:numId="18">
    <w:abstractNumId w:val="6"/>
  </w:num>
  <w:num w:numId="19">
    <w:abstractNumId w:val="12"/>
  </w:num>
  <w:num w:numId="20">
    <w:abstractNumId w:val="25"/>
  </w:num>
  <w:num w:numId="21">
    <w:abstractNumId w:val="14"/>
  </w:num>
  <w:num w:numId="22">
    <w:abstractNumId w:val="4"/>
  </w:num>
  <w:num w:numId="23">
    <w:abstractNumId w:val="13"/>
  </w:num>
  <w:num w:numId="24">
    <w:abstractNumId w:val="19"/>
  </w:num>
  <w:num w:numId="25">
    <w:abstractNumId w:val="27"/>
  </w:num>
  <w:num w:numId="26">
    <w:abstractNumId w:val="2"/>
  </w:num>
  <w:num w:numId="27">
    <w:abstractNumId w:val="23"/>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A3"/>
    <w:rsid w:val="00005618"/>
    <w:rsid w:val="000345CA"/>
    <w:rsid w:val="00035217"/>
    <w:rsid w:val="000371B6"/>
    <w:rsid w:val="00041278"/>
    <w:rsid w:val="00084619"/>
    <w:rsid w:val="000E117F"/>
    <w:rsid w:val="000E2B5E"/>
    <w:rsid w:val="00114FC3"/>
    <w:rsid w:val="0017013A"/>
    <w:rsid w:val="0018137F"/>
    <w:rsid w:val="00194376"/>
    <w:rsid w:val="001C224F"/>
    <w:rsid w:val="00201BC5"/>
    <w:rsid w:val="00230647"/>
    <w:rsid w:val="002343EB"/>
    <w:rsid w:val="00235DCF"/>
    <w:rsid w:val="00245BF1"/>
    <w:rsid w:val="0027397D"/>
    <w:rsid w:val="002756A7"/>
    <w:rsid w:val="002952A7"/>
    <w:rsid w:val="002D2E92"/>
    <w:rsid w:val="002D6DD9"/>
    <w:rsid w:val="00302093"/>
    <w:rsid w:val="00303FBD"/>
    <w:rsid w:val="00322AC2"/>
    <w:rsid w:val="00363F81"/>
    <w:rsid w:val="003A2340"/>
    <w:rsid w:val="003D2B44"/>
    <w:rsid w:val="003E373B"/>
    <w:rsid w:val="003E6AAF"/>
    <w:rsid w:val="003F1D91"/>
    <w:rsid w:val="00405439"/>
    <w:rsid w:val="00443BEB"/>
    <w:rsid w:val="00451713"/>
    <w:rsid w:val="004526DF"/>
    <w:rsid w:val="00471B59"/>
    <w:rsid w:val="004A0B93"/>
    <w:rsid w:val="004B4A85"/>
    <w:rsid w:val="004B61D5"/>
    <w:rsid w:val="004C0168"/>
    <w:rsid w:val="004D3CF2"/>
    <w:rsid w:val="004F0A75"/>
    <w:rsid w:val="0053542C"/>
    <w:rsid w:val="0058575A"/>
    <w:rsid w:val="00650D15"/>
    <w:rsid w:val="006541CB"/>
    <w:rsid w:val="006737D7"/>
    <w:rsid w:val="00684B42"/>
    <w:rsid w:val="006B7787"/>
    <w:rsid w:val="006D47DF"/>
    <w:rsid w:val="007156F4"/>
    <w:rsid w:val="00752AF7"/>
    <w:rsid w:val="00775315"/>
    <w:rsid w:val="00787700"/>
    <w:rsid w:val="007A7044"/>
    <w:rsid w:val="007B108F"/>
    <w:rsid w:val="007F0243"/>
    <w:rsid w:val="00800588"/>
    <w:rsid w:val="00806919"/>
    <w:rsid w:val="00806EC2"/>
    <w:rsid w:val="008107D8"/>
    <w:rsid w:val="00866756"/>
    <w:rsid w:val="008769F3"/>
    <w:rsid w:val="0088537B"/>
    <w:rsid w:val="0089771F"/>
    <w:rsid w:val="008B16BC"/>
    <w:rsid w:val="008B42D0"/>
    <w:rsid w:val="00911417"/>
    <w:rsid w:val="00925AFF"/>
    <w:rsid w:val="00997DD0"/>
    <w:rsid w:val="009D7FB0"/>
    <w:rsid w:val="00A40F3D"/>
    <w:rsid w:val="00A57665"/>
    <w:rsid w:val="00A87391"/>
    <w:rsid w:val="00A921FD"/>
    <w:rsid w:val="00AD3EDA"/>
    <w:rsid w:val="00AF7329"/>
    <w:rsid w:val="00BC3CA5"/>
    <w:rsid w:val="00BE790E"/>
    <w:rsid w:val="00C362A3"/>
    <w:rsid w:val="00C66880"/>
    <w:rsid w:val="00CA7CE0"/>
    <w:rsid w:val="00CB0135"/>
    <w:rsid w:val="00CC4B21"/>
    <w:rsid w:val="00CD0B15"/>
    <w:rsid w:val="00CD5A5A"/>
    <w:rsid w:val="00D16A8C"/>
    <w:rsid w:val="00D25ABB"/>
    <w:rsid w:val="00D60723"/>
    <w:rsid w:val="00D6688F"/>
    <w:rsid w:val="00D84B91"/>
    <w:rsid w:val="00DB01BC"/>
    <w:rsid w:val="00DE4A91"/>
    <w:rsid w:val="00DF73D1"/>
    <w:rsid w:val="00E00A58"/>
    <w:rsid w:val="00E15752"/>
    <w:rsid w:val="00E54FB2"/>
    <w:rsid w:val="00E56208"/>
    <w:rsid w:val="00E7301D"/>
    <w:rsid w:val="00E75842"/>
    <w:rsid w:val="00E9492A"/>
    <w:rsid w:val="00F05028"/>
    <w:rsid w:val="00F164A4"/>
    <w:rsid w:val="00F22AB1"/>
    <w:rsid w:val="00F74872"/>
    <w:rsid w:val="00FD607A"/>
    <w:rsid w:val="00FE06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9BFC"/>
  <w15:chartTrackingRefBased/>
  <w15:docId w15:val="{606E073E-5BBA-44FA-A8B0-0C346FE5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273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362A3"/>
    <w:pPr>
      <w:ind w:left="720"/>
      <w:contextualSpacing/>
    </w:pPr>
  </w:style>
  <w:style w:type="table" w:styleId="Rcsostblzat">
    <w:name w:val="Table Grid"/>
    <w:basedOn w:val="Normltblzat"/>
    <w:uiPriority w:val="39"/>
    <w:rsid w:val="00806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7F0243"/>
    <w:pPr>
      <w:spacing w:after="0" w:line="240" w:lineRule="auto"/>
    </w:pPr>
  </w:style>
  <w:style w:type="paragraph" w:styleId="Lbjegyzetszveg">
    <w:name w:val="footnote text"/>
    <w:basedOn w:val="Norml"/>
    <w:link w:val="LbjegyzetszvegChar"/>
    <w:uiPriority w:val="99"/>
    <w:semiHidden/>
    <w:unhideWhenUsed/>
    <w:rsid w:val="00FD607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607A"/>
    <w:rPr>
      <w:sz w:val="20"/>
      <w:szCs w:val="20"/>
    </w:rPr>
  </w:style>
  <w:style w:type="character" w:styleId="Lbjegyzet-hivatkozs">
    <w:name w:val="footnote reference"/>
    <w:basedOn w:val="Bekezdsalapbettpusa"/>
    <w:uiPriority w:val="99"/>
    <w:semiHidden/>
    <w:unhideWhenUsed/>
    <w:rsid w:val="00FD607A"/>
    <w:rPr>
      <w:vertAlign w:val="superscript"/>
    </w:rPr>
  </w:style>
  <w:style w:type="character" w:styleId="Jegyzethivatkozs">
    <w:name w:val="annotation reference"/>
    <w:basedOn w:val="Bekezdsalapbettpusa"/>
    <w:uiPriority w:val="99"/>
    <w:semiHidden/>
    <w:unhideWhenUsed/>
    <w:rsid w:val="00DB01BC"/>
    <w:rPr>
      <w:sz w:val="16"/>
      <w:szCs w:val="16"/>
    </w:rPr>
  </w:style>
  <w:style w:type="paragraph" w:styleId="Jegyzetszveg">
    <w:name w:val="annotation text"/>
    <w:basedOn w:val="Norml"/>
    <w:link w:val="JegyzetszvegChar"/>
    <w:uiPriority w:val="99"/>
    <w:semiHidden/>
    <w:unhideWhenUsed/>
    <w:rsid w:val="00DB01BC"/>
    <w:pPr>
      <w:spacing w:line="240" w:lineRule="auto"/>
    </w:pPr>
    <w:rPr>
      <w:sz w:val="20"/>
      <w:szCs w:val="20"/>
    </w:rPr>
  </w:style>
  <w:style w:type="character" w:customStyle="1" w:styleId="JegyzetszvegChar">
    <w:name w:val="Jegyzetszöveg Char"/>
    <w:basedOn w:val="Bekezdsalapbettpusa"/>
    <w:link w:val="Jegyzetszveg"/>
    <w:uiPriority w:val="99"/>
    <w:semiHidden/>
    <w:rsid w:val="00DB01BC"/>
    <w:rPr>
      <w:sz w:val="20"/>
      <w:szCs w:val="20"/>
    </w:rPr>
  </w:style>
  <w:style w:type="paragraph" w:styleId="Megjegyzstrgya">
    <w:name w:val="annotation subject"/>
    <w:basedOn w:val="Jegyzetszveg"/>
    <w:next w:val="Jegyzetszveg"/>
    <w:link w:val="MegjegyzstrgyaChar"/>
    <w:uiPriority w:val="99"/>
    <w:semiHidden/>
    <w:unhideWhenUsed/>
    <w:rsid w:val="00DB01BC"/>
    <w:rPr>
      <w:b/>
      <w:bCs/>
    </w:rPr>
  </w:style>
  <w:style w:type="character" w:customStyle="1" w:styleId="MegjegyzstrgyaChar">
    <w:name w:val="Megjegyzés tárgya Char"/>
    <w:basedOn w:val="JegyzetszvegChar"/>
    <w:link w:val="Megjegyzstrgya"/>
    <w:uiPriority w:val="99"/>
    <w:semiHidden/>
    <w:rsid w:val="00DB01BC"/>
    <w:rPr>
      <w:b/>
      <w:bCs/>
      <w:sz w:val="20"/>
      <w:szCs w:val="20"/>
    </w:rPr>
  </w:style>
  <w:style w:type="paragraph" w:styleId="Buborkszveg">
    <w:name w:val="Balloon Text"/>
    <w:basedOn w:val="Norml"/>
    <w:link w:val="BuborkszvegChar"/>
    <w:uiPriority w:val="99"/>
    <w:semiHidden/>
    <w:unhideWhenUsed/>
    <w:rsid w:val="00DB01B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B01BC"/>
    <w:rPr>
      <w:rFonts w:ascii="Segoe UI" w:hAnsi="Segoe UI" w:cs="Segoe UI"/>
      <w:sz w:val="18"/>
      <w:szCs w:val="18"/>
    </w:rPr>
  </w:style>
  <w:style w:type="character" w:customStyle="1" w:styleId="Cmsor1Char">
    <w:name w:val="Címsor 1 Char"/>
    <w:basedOn w:val="Bekezdsalapbettpusa"/>
    <w:link w:val="Cmsor1"/>
    <w:uiPriority w:val="9"/>
    <w:rsid w:val="0027397D"/>
    <w:rPr>
      <w:rFonts w:ascii="Times New Roman" w:eastAsia="Times New Roman" w:hAnsi="Times New Roman" w:cs="Times New Roman"/>
      <w:b/>
      <w:bCs/>
      <w:kern w:val="36"/>
      <w:sz w:val="48"/>
      <w:szCs w:val="48"/>
      <w:lang w:eastAsia="hu-HU"/>
    </w:rPr>
  </w:style>
  <w:style w:type="paragraph" w:styleId="NormlWeb">
    <w:name w:val="Normal (Web)"/>
    <w:basedOn w:val="Norml"/>
    <w:uiPriority w:val="99"/>
    <w:unhideWhenUsed/>
    <w:rsid w:val="008769F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4950">
      <w:bodyDiv w:val="1"/>
      <w:marLeft w:val="0"/>
      <w:marRight w:val="0"/>
      <w:marTop w:val="0"/>
      <w:marBottom w:val="0"/>
      <w:divBdr>
        <w:top w:val="none" w:sz="0" w:space="0" w:color="auto"/>
        <w:left w:val="none" w:sz="0" w:space="0" w:color="auto"/>
        <w:bottom w:val="none" w:sz="0" w:space="0" w:color="auto"/>
        <w:right w:val="none" w:sz="0" w:space="0" w:color="auto"/>
      </w:divBdr>
      <w:divsChild>
        <w:div w:id="13581323">
          <w:marLeft w:val="1008"/>
          <w:marRight w:val="0"/>
          <w:marTop w:val="125"/>
          <w:marBottom w:val="0"/>
          <w:divBdr>
            <w:top w:val="none" w:sz="0" w:space="0" w:color="auto"/>
            <w:left w:val="none" w:sz="0" w:space="0" w:color="auto"/>
            <w:bottom w:val="none" w:sz="0" w:space="0" w:color="auto"/>
            <w:right w:val="none" w:sz="0" w:space="0" w:color="auto"/>
          </w:divBdr>
        </w:div>
        <w:div w:id="1607423817">
          <w:marLeft w:val="1008"/>
          <w:marRight w:val="0"/>
          <w:marTop w:val="125"/>
          <w:marBottom w:val="0"/>
          <w:divBdr>
            <w:top w:val="none" w:sz="0" w:space="0" w:color="auto"/>
            <w:left w:val="none" w:sz="0" w:space="0" w:color="auto"/>
            <w:bottom w:val="none" w:sz="0" w:space="0" w:color="auto"/>
            <w:right w:val="none" w:sz="0" w:space="0" w:color="auto"/>
          </w:divBdr>
        </w:div>
        <w:div w:id="683439853">
          <w:marLeft w:val="1008"/>
          <w:marRight w:val="0"/>
          <w:marTop w:val="125"/>
          <w:marBottom w:val="0"/>
          <w:divBdr>
            <w:top w:val="none" w:sz="0" w:space="0" w:color="auto"/>
            <w:left w:val="none" w:sz="0" w:space="0" w:color="auto"/>
            <w:bottom w:val="none" w:sz="0" w:space="0" w:color="auto"/>
            <w:right w:val="none" w:sz="0" w:space="0" w:color="auto"/>
          </w:divBdr>
        </w:div>
        <w:div w:id="1549419829">
          <w:marLeft w:val="1008"/>
          <w:marRight w:val="0"/>
          <w:marTop w:val="125"/>
          <w:marBottom w:val="0"/>
          <w:divBdr>
            <w:top w:val="none" w:sz="0" w:space="0" w:color="auto"/>
            <w:left w:val="none" w:sz="0" w:space="0" w:color="auto"/>
            <w:bottom w:val="none" w:sz="0" w:space="0" w:color="auto"/>
            <w:right w:val="none" w:sz="0" w:space="0" w:color="auto"/>
          </w:divBdr>
        </w:div>
        <w:div w:id="1501120727">
          <w:marLeft w:val="1008"/>
          <w:marRight w:val="0"/>
          <w:marTop w:val="125"/>
          <w:marBottom w:val="0"/>
          <w:divBdr>
            <w:top w:val="none" w:sz="0" w:space="0" w:color="auto"/>
            <w:left w:val="none" w:sz="0" w:space="0" w:color="auto"/>
            <w:bottom w:val="none" w:sz="0" w:space="0" w:color="auto"/>
            <w:right w:val="none" w:sz="0" w:space="0" w:color="auto"/>
          </w:divBdr>
        </w:div>
      </w:divsChild>
    </w:div>
    <w:div w:id="346056872">
      <w:bodyDiv w:val="1"/>
      <w:marLeft w:val="0"/>
      <w:marRight w:val="0"/>
      <w:marTop w:val="0"/>
      <w:marBottom w:val="0"/>
      <w:divBdr>
        <w:top w:val="none" w:sz="0" w:space="0" w:color="auto"/>
        <w:left w:val="none" w:sz="0" w:space="0" w:color="auto"/>
        <w:bottom w:val="none" w:sz="0" w:space="0" w:color="auto"/>
        <w:right w:val="none" w:sz="0" w:space="0" w:color="auto"/>
      </w:divBdr>
      <w:divsChild>
        <w:div w:id="2127576048">
          <w:marLeft w:val="547"/>
          <w:marRight w:val="0"/>
          <w:marTop w:val="130"/>
          <w:marBottom w:val="0"/>
          <w:divBdr>
            <w:top w:val="none" w:sz="0" w:space="0" w:color="auto"/>
            <w:left w:val="none" w:sz="0" w:space="0" w:color="auto"/>
            <w:bottom w:val="none" w:sz="0" w:space="0" w:color="auto"/>
            <w:right w:val="none" w:sz="0" w:space="0" w:color="auto"/>
          </w:divBdr>
        </w:div>
        <w:div w:id="341515510">
          <w:marLeft w:val="547"/>
          <w:marRight w:val="0"/>
          <w:marTop w:val="130"/>
          <w:marBottom w:val="0"/>
          <w:divBdr>
            <w:top w:val="none" w:sz="0" w:space="0" w:color="auto"/>
            <w:left w:val="none" w:sz="0" w:space="0" w:color="auto"/>
            <w:bottom w:val="none" w:sz="0" w:space="0" w:color="auto"/>
            <w:right w:val="none" w:sz="0" w:space="0" w:color="auto"/>
          </w:divBdr>
        </w:div>
        <w:div w:id="1205363019">
          <w:marLeft w:val="547"/>
          <w:marRight w:val="0"/>
          <w:marTop w:val="130"/>
          <w:marBottom w:val="0"/>
          <w:divBdr>
            <w:top w:val="none" w:sz="0" w:space="0" w:color="auto"/>
            <w:left w:val="none" w:sz="0" w:space="0" w:color="auto"/>
            <w:bottom w:val="none" w:sz="0" w:space="0" w:color="auto"/>
            <w:right w:val="none" w:sz="0" w:space="0" w:color="auto"/>
          </w:divBdr>
        </w:div>
        <w:div w:id="1407796776">
          <w:marLeft w:val="547"/>
          <w:marRight w:val="0"/>
          <w:marTop w:val="130"/>
          <w:marBottom w:val="0"/>
          <w:divBdr>
            <w:top w:val="none" w:sz="0" w:space="0" w:color="auto"/>
            <w:left w:val="none" w:sz="0" w:space="0" w:color="auto"/>
            <w:bottom w:val="none" w:sz="0" w:space="0" w:color="auto"/>
            <w:right w:val="none" w:sz="0" w:space="0" w:color="auto"/>
          </w:divBdr>
        </w:div>
        <w:div w:id="1802073161">
          <w:marLeft w:val="547"/>
          <w:marRight w:val="0"/>
          <w:marTop w:val="130"/>
          <w:marBottom w:val="0"/>
          <w:divBdr>
            <w:top w:val="none" w:sz="0" w:space="0" w:color="auto"/>
            <w:left w:val="none" w:sz="0" w:space="0" w:color="auto"/>
            <w:bottom w:val="none" w:sz="0" w:space="0" w:color="auto"/>
            <w:right w:val="none" w:sz="0" w:space="0" w:color="auto"/>
          </w:divBdr>
        </w:div>
        <w:div w:id="64302164">
          <w:marLeft w:val="547"/>
          <w:marRight w:val="0"/>
          <w:marTop w:val="130"/>
          <w:marBottom w:val="0"/>
          <w:divBdr>
            <w:top w:val="none" w:sz="0" w:space="0" w:color="auto"/>
            <w:left w:val="none" w:sz="0" w:space="0" w:color="auto"/>
            <w:bottom w:val="none" w:sz="0" w:space="0" w:color="auto"/>
            <w:right w:val="none" w:sz="0" w:space="0" w:color="auto"/>
          </w:divBdr>
        </w:div>
        <w:div w:id="1759213872">
          <w:marLeft w:val="547"/>
          <w:marRight w:val="0"/>
          <w:marTop w:val="130"/>
          <w:marBottom w:val="0"/>
          <w:divBdr>
            <w:top w:val="none" w:sz="0" w:space="0" w:color="auto"/>
            <w:left w:val="none" w:sz="0" w:space="0" w:color="auto"/>
            <w:bottom w:val="none" w:sz="0" w:space="0" w:color="auto"/>
            <w:right w:val="none" w:sz="0" w:space="0" w:color="auto"/>
          </w:divBdr>
        </w:div>
        <w:div w:id="1451893232">
          <w:marLeft w:val="547"/>
          <w:marRight w:val="0"/>
          <w:marTop w:val="130"/>
          <w:marBottom w:val="0"/>
          <w:divBdr>
            <w:top w:val="none" w:sz="0" w:space="0" w:color="auto"/>
            <w:left w:val="none" w:sz="0" w:space="0" w:color="auto"/>
            <w:bottom w:val="none" w:sz="0" w:space="0" w:color="auto"/>
            <w:right w:val="none" w:sz="0" w:space="0" w:color="auto"/>
          </w:divBdr>
        </w:div>
      </w:divsChild>
    </w:div>
    <w:div w:id="351610773">
      <w:bodyDiv w:val="1"/>
      <w:marLeft w:val="0"/>
      <w:marRight w:val="0"/>
      <w:marTop w:val="0"/>
      <w:marBottom w:val="0"/>
      <w:divBdr>
        <w:top w:val="none" w:sz="0" w:space="0" w:color="auto"/>
        <w:left w:val="none" w:sz="0" w:space="0" w:color="auto"/>
        <w:bottom w:val="none" w:sz="0" w:space="0" w:color="auto"/>
        <w:right w:val="none" w:sz="0" w:space="0" w:color="auto"/>
      </w:divBdr>
      <w:divsChild>
        <w:div w:id="1435785883">
          <w:marLeft w:val="1166"/>
          <w:marRight w:val="0"/>
          <w:marTop w:val="134"/>
          <w:marBottom w:val="120"/>
          <w:divBdr>
            <w:top w:val="none" w:sz="0" w:space="0" w:color="auto"/>
            <w:left w:val="none" w:sz="0" w:space="0" w:color="auto"/>
            <w:bottom w:val="none" w:sz="0" w:space="0" w:color="auto"/>
            <w:right w:val="none" w:sz="0" w:space="0" w:color="auto"/>
          </w:divBdr>
        </w:div>
        <w:div w:id="1724333959">
          <w:marLeft w:val="1166"/>
          <w:marRight w:val="0"/>
          <w:marTop w:val="134"/>
          <w:marBottom w:val="120"/>
          <w:divBdr>
            <w:top w:val="none" w:sz="0" w:space="0" w:color="auto"/>
            <w:left w:val="none" w:sz="0" w:space="0" w:color="auto"/>
            <w:bottom w:val="none" w:sz="0" w:space="0" w:color="auto"/>
            <w:right w:val="none" w:sz="0" w:space="0" w:color="auto"/>
          </w:divBdr>
        </w:div>
        <w:div w:id="2071883215">
          <w:marLeft w:val="1166"/>
          <w:marRight w:val="0"/>
          <w:marTop w:val="134"/>
          <w:marBottom w:val="120"/>
          <w:divBdr>
            <w:top w:val="none" w:sz="0" w:space="0" w:color="auto"/>
            <w:left w:val="none" w:sz="0" w:space="0" w:color="auto"/>
            <w:bottom w:val="none" w:sz="0" w:space="0" w:color="auto"/>
            <w:right w:val="none" w:sz="0" w:space="0" w:color="auto"/>
          </w:divBdr>
        </w:div>
        <w:div w:id="182019350">
          <w:marLeft w:val="1166"/>
          <w:marRight w:val="0"/>
          <w:marTop w:val="134"/>
          <w:marBottom w:val="120"/>
          <w:divBdr>
            <w:top w:val="none" w:sz="0" w:space="0" w:color="auto"/>
            <w:left w:val="none" w:sz="0" w:space="0" w:color="auto"/>
            <w:bottom w:val="none" w:sz="0" w:space="0" w:color="auto"/>
            <w:right w:val="none" w:sz="0" w:space="0" w:color="auto"/>
          </w:divBdr>
        </w:div>
      </w:divsChild>
    </w:div>
    <w:div w:id="438530538">
      <w:bodyDiv w:val="1"/>
      <w:marLeft w:val="0"/>
      <w:marRight w:val="0"/>
      <w:marTop w:val="0"/>
      <w:marBottom w:val="0"/>
      <w:divBdr>
        <w:top w:val="none" w:sz="0" w:space="0" w:color="auto"/>
        <w:left w:val="none" w:sz="0" w:space="0" w:color="auto"/>
        <w:bottom w:val="none" w:sz="0" w:space="0" w:color="auto"/>
        <w:right w:val="none" w:sz="0" w:space="0" w:color="auto"/>
      </w:divBdr>
      <w:divsChild>
        <w:div w:id="1079522545">
          <w:marLeft w:val="1008"/>
          <w:marRight w:val="0"/>
          <w:marTop w:val="125"/>
          <w:marBottom w:val="0"/>
          <w:divBdr>
            <w:top w:val="none" w:sz="0" w:space="0" w:color="auto"/>
            <w:left w:val="none" w:sz="0" w:space="0" w:color="auto"/>
            <w:bottom w:val="none" w:sz="0" w:space="0" w:color="auto"/>
            <w:right w:val="none" w:sz="0" w:space="0" w:color="auto"/>
          </w:divBdr>
        </w:div>
        <w:div w:id="1866866217">
          <w:marLeft w:val="1008"/>
          <w:marRight w:val="0"/>
          <w:marTop w:val="125"/>
          <w:marBottom w:val="0"/>
          <w:divBdr>
            <w:top w:val="none" w:sz="0" w:space="0" w:color="auto"/>
            <w:left w:val="none" w:sz="0" w:space="0" w:color="auto"/>
            <w:bottom w:val="none" w:sz="0" w:space="0" w:color="auto"/>
            <w:right w:val="none" w:sz="0" w:space="0" w:color="auto"/>
          </w:divBdr>
        </w:div>
        <w:div w:id="613171764">
          <w:marLeft w:val="1008"/>
          <w:marRight w:val="0"/>
          <w:marTop w:val="125"/>
          <w:marBottom w:val="0"/>
          <w:divBdr>
            <w:top w:val="none" w:sz="0" w:space="0" w:color="auto"/>
            <w:left w:val="none" w:sz="0" w:space="0" w:color="auto"/>
            <w:bottom w:val="none" w:sz="0" w:space="0" w:color="auto"/>
            <w:right w:val="none" w:sz="0" w:space="0" w:color="auto"/>
          </w:divBdr>
        </w:div>
        <w:div w:id="2119984009">
          <w:marLeft w:val="1008"/>
          <w:marRight w:val="0"/>
          <w:marTop w:val="125"/>
          <w:marBottom w:val="0"/>
          <w:divBdr>
            <w:top w:val="none" w:sz="0" w:space="0" w:color="auto"/>
            <w:left w:val="none" w:sz="0" w:space="0" w:color="auto"/>
            <w:bottom w:val="none" w:sz="0" w:space="0" w:color="auto"/>
            <w:right w:val="none" w:sz="0" w:space="0" w:color="auto"/>
          </w:divBdr>
        </w:div>
        <w:div w:id="270942777">
          <w:marLeft w:val="1008"/>
          <w:marRight w:val="0"/>
          <w:marTop w:val="125"/>
          <w:marBottom w:val="0"/>
          <w:divBdr>
            <w:top w:val="none" w:sz="0" w:space="0" w:color="auto"/>
            <w:left w:val="none" w:sz="0" w:space="0" w:color="auto"/>
            <w:bottom w:val="none" w:sz="0" w:space="0" w:color="auto"/>
            <w:right w:val="none" w:sz="0" w:space="0" w:color="auto"/>
          </w:divBdr>
        </w:div>
      </w:divsChild>
    </w:div>
    <w:div w:id="624704302">
      <w:bodyDiv w:val="1"/>
      <w:marLeft w:val="0"/>
      <w:marRight w:val="0"/>
      <w:marTop w:val="0"/>
      <w:marBottom w:val="0"/>
      <w:divBdr>
        <w:top w:val="none" w:sz="0" w:space="0" w:color="auto"/>
        <w:left w:val="none" w:sz="0" w:space="0" w:color="auto"/>
        <w:bottom w:val="none" w:sz="0" w:space="0" w:color="auto"/>
        <w:right w:val="none" w:sz="0" w:space="0" w:color="auto"/>
      </w:divBdr>
    </w:div>
    <w:div w:id="726488577">
      <w:bodyDiv w:val="1"/>
      <w:marLeft w:val="0"/>
      <w:marRight w:val="0"/>
      <w:marTop w:val="0"/>
      <w:marBottom w:val="0"/>
      <w:divBdr>
        <w:top w:val="none" w:sz="0" w:space="0" w:color="auto"/>
        <w:left w:val="none" w:sz="0" w:space="0" w:color="auto"/>
        <w:bottom w:val="none" w:sz="0" w:space="0" w:color="auto"/>
        <w:right w:val="none" w:sz="0" w:space="0" w:color="auto"/>
      </w:divBdr>
      <w:divsChild>
        <w:div w:id="1074543993">
          <w:marLeft w:val="547"/>
          <w:marRight w:val="0"/>
          <w:marTop w:val="154"/>
          <w:marBottom w:val="0"/>
          <w:divBdr>
            <w:top w:val="none" w:sz="0" w:space="0" w:color="auto"/>
            <w:left w:val="none" w:sz="0" w:space="0" w:color="auto"/>
            <w:bottom w:val="none" w:sz="0" w:space="0" w:color="auto"/>
            <w:right w:val="none" w:sz="0" w:space="0" w:color="auto"/>
          </w:divBdr>
        </w:div>
        <w:div w:id="319700479">
          <w:marLeft w:val="547"/>
          <w:marRight w:val="0"/>
          <w:marTop w:val="154"/>
          <w:marBottom w:val="0"/>
          <w:divBdr>
            <w:top w:val="none" w:sz="0" w:space="0" w:color="auto"/>
            <w:left w:val="none" w:sz="0" w:space="0" w:color="auto"/>
            <w:bottom w:val="none" w:sz="0" w:space="0" w:color="auto"/>
            <w:right w:val="none" w:sz="0" w:space="0" w:color="auto"/>
          </w:divBdr>
        </w:div>
        <w:div w:id="966084104">
          <w:marLeft w:val="547"/>
          <w:marRight w:val="0"/>
          <w:marTop w:val="154"/>
          <w:marBottom w:val="0"/>
          <w:divBdr>
            <w:top w:val="none" w:sz="0" w:space="0" w:color="auto"/>
            <w:left w:val="none" w:sz="0" w:space="0" w:color="auto"/>
            <w:bottom w:val="none" w:sz="0" w:space="0" w:color="auto"/>
            <w:right w:val="none" w:sz="0" w:space="0" w:color="auto"/>
          </w:divBdr>
        </w:div>
        <w:div w:id="1350181247">
          <w:marLeft w:val="547"/>
          <w:marRight w:val="0"/>
          <w:marTop w:val="154"/>
          <w:marBottom w:val="0"/>
          <w:divBdr>
            <w:top w:val="none" w:sz="0" w:space="0" w:color="auto"/>
            <w:left w:val="none" w:sz="0" w:space="0" w:color="auto"/>
            <w:bottom w:val="none" w:sz="0" w:space="0" w:color="auto"/>
            <w:right w:val="none" w:sz="0" w:space="0" w:color="auto"/>
          </w:divBdr>
        </w:div>
        <w:div w:id="2120486330">
          <w:marLeft w:val="547"/>
          <w:marRight w:val="0"/>
          <w:marTop w:val="154"/>
          <w:marBottom w:val="0"/>
          <w:divBdr>
            <w:top w:val="none" w:sz="0" w:space="0" w:color="auto"/>
            <w:left w:val="none" w:sz="0" w:space="0" w:color="auto"/>
            <w:bottom w:val="none" w:sz="0" w:space="0" w:color="auto"/>
            <w:right w:val="none" w:sz="0" w:space="0" w:color="auto"/>
          </w:divBdr>
        </w:div>
      </w:divsChild>
    </w:div>
    <w:div w:id="869103231">
      <w:bodyDiv w:val="1"/>
      <w:marLeft w:val="0"/>
      <w:marRight w:val="0"/>
      <w:marTop w:val="0"/>
      <w:marBottom w:val="0"/>
      <w:divBdr>
        <w:top w:val="none" w:sz="0" w:space="0" w:color="auto"/>
        <w:left w:val="none" w:sz="0" w:space="0" w:color="auto"/>
        <w:bottom w:val="none" w:sz="0" w:space="0" w:color="auto"/>
        <w:right w:val="none" w:sz="0" w:space="0" w:color="auto"/>
      </w:divBdr>
    </w:div>
    <w:div w:id="1218854972">
      <w:bodyDiv w:val="1"/>
      <w:marLeft w:val="0"/>
      <w:marRight w:val="0"/>
      <w:marTop w:val="0"/>
      <w:marBottom w:val="0"/>
      <w:divBdr>
        <w:top w:val="none" w:sz="0" w:space="0" w:color="auto"/>
        <w:left w:val="none" w:sz="0" w:space="0" w:color="auto"/>
        <w:bottom w:val="none" w:sz="0" w:space="0" w:color="auto"/>
        <w:right w:val="none" w:sz="0" w:space="0" w:color="auto"/>
      </w:divBdr>
      <w:divsChild>
        <w:div w:id="912005655">
          <w:marLeft w:val="547"/>
          <w:marRight w:val="0"/>
          <w:marTop w:val="154"/>
          <w:marBottom w:val="0"/>
          <w:divBdr>
            <w:top w:val="none" w:sz="0" w:space="0" w:color="auto"/>
            <w:left w:val="none" w:sz="0" w:space="0" w:color="auto"/>
            <w:bottom w:val="none" w:sz="0" w:space="0" w:color="auto"/>
            <w:right w:val="none" w:sz="0" w:space="0" w:color="auto"/>
          </w:divBdr>
        </w:div>
        <w:div w:id="90781097">
          <w:marLeft w:val="547"/>
          <w:marRight w:val="0"/>
          <w:marTop w:val="154"/>
          <w:marBottom w:val="0"/>
          <w:divBdr>
            <w:top w:val="none" w:sz="0" w:space="0" w:color="auto"/>
            <w:left w:val="none" w:sz="0" w:space="0" w:color="auto"/>
            <w:bottom w:val="none" w:sz="0" w:space="0" w:color="auto"/>
            <w:right w:val="none" w:sz="0" w:space="0" w:color="auto"/>
          </w:divBdr>
        </w:div>
        <w:div w:id="1313173133">
          <w:marLeft w:val="547"/>
          <w:marRight w:val="0"/>
          <w:marTop w:val="154"/>
          <w:marBottom w:val="0"/>
          <w:divBdr>
            <w:top w:val="none" w:sz="0" w:space="0" w:color="auto"/>
            <w:left w:val="none" w:sz="0" w:space="0" w:color="auto"/>
            <w:bottom w:val="none" w:sz="0" w:space="0" w:color="auto"/>
            <w:right w:val="none" w:sz="0" w:space="0" w:color="auto"/>
          </w:divBdr>
        </w:div>
        <w:div w:id="1153059858">
          <w:marLeft w:val="547"/>
          <w:marRight w:val="0"/>
          <w:marTop w:val="154"/>
          <w:marBottom w:val="0"/>
          <w:divBdr>
            <w:top w:val="none" w:sz="0" w:space="0" w:color="auto"/>
            <w:left w:val="none" w:sz="0" w:space="0" w:color="auto"/>
            <w:bottom w:val="none" w:sz="0" w:space="0" w:color="auto"/>
            <w:right w:val="none" w:sz="0" w:space="0" w:color="auto"/>
          </w:divBdr>
        </w:div>
        <w:div w:id="608204346">
          <w:marLeft w:val="547"/>
          <w:marRight w:val="0"/>
          <w:marTop w:val="154"/>
          <w:marBottom w:val="0"/>
          <w:divBdr>
            <w:top w:val="none" w:sz="0" w:space="0" w:color="auto"/>
            <w:left w:val="none" w:sz="0" w:space="0" w:color="auto"/>
            <w:bottom w:val="none" w:sz="0" w:space="0" w:color="auto"/>
            <w:right w:val="none" w:sz="0" w:space="0" w:color="auto"/>
          </w:divBdr>
        </w:div>
      </w:divsChild>
    </w:div>
    <w:div w:id="1382482248">
      <w:bodyDiv w:val="1"/>
      <w:marLeft w:val="0"/>
      <w:marRight w:val="0"/>
      <w:marTop w:val="0"/>
      <w:marBottom w:val="0"/>
      <w:divBdr>
        <w:top w:val="none" w:sz="0" w:space="0" w:color="auto"/>
        <w:left w:val="none" w:sz="0" w:space="0" w:color="auto"/>
        <w:bottom w:val="none" w:sz="0" w:space="0" w:color="auto"/>
        <w:right w:val="none" w:sz="0" w:space="0" w:color="auto"/>
      </w:divBdr>
      <w:divsChild>
        <w:div w:id="986206121">
          <w:marLeft w:val="547"/>
          <w:marRight w:val="0"/>
          <w:marTop w:val="154"/>
          <w:marBottom w:val="0"/>
          <w:divBdr>
            <w:top w:val="none" w:sz="0" w:space="0" w:color="auto"/>
            <w:left w:val="none" w:sz="0" w:space="0" w:color="auto"/>
            <w:bottom w:val="none" w:sz="0" w:space="0" w:color="auto"/>
            <w:right w:val="none" w:sz="0" w:space="0" w:color="auto"/>
          </w:divBdr>
        </w:div>
        <w:div w:id="1838304165">
          <w:marLeft w:val="547"/>
          <w:marRight w:val="0"/>
          <w:marTop w:val="154"/>
          <w:marBottom w:val="0"/>
          <w:divBdr>
            <w:top w:val="none" w:sz="0" w:space="0" w:color="auto"/>
            <w:left w:val="none" w:sz="0" w:space="0" w:color="auto"/>
            <w:bottom w:val="none" w:sz="0" w:space="0" w:color="auto"/>
            <w:right w:val="none" w:sz="0" w:space="0" w:color="auto"/>
          </w:divBdr>
        </w:div>
        <w:div w:id="2051220634">
          <w:marLeft w:val="1166"/>
          <w:marRight w:val="0"/>
          <w:marTop w:val="134"/>
          <w:marBottom w:val="0"/>
          <w:divBdr>
            <w:top w:val="none" w:sz="0" w:space="0" w:color="auto"/>
            <w:left w:val="none" w:sz="0" w:space="0" w:color="auto"/>
            <w:bottom w:val="none" w:sz="0" w:space="0" w:color="auto"/>
            <w:right w:val="none" w:sz="0" w:space="0" w:color="auto"/>
          </w:divBdr>
        </w:div>
        <w:div w:id="238053955">
          <w:marLeft w:val="1166"/>
          <w:marRight w:val="0"/>
          <w:marTop w:val="134"/>
          <w:marBottom w:val="0"/>
          <w:divBdr>
            <w:top w:val="none" w:sz="0" w:space="0" w:color="auto"/>
            <w:left w:val="none" w:sz="0" w:space="0" w:color="auto"/>
            <w:bottom w:val="none" w:sz="0" w:space="0" w:color="auto"/>
            <w:right w:val="none" w:sz="0" w:space="0" w:color="auto"/>
          </w:divBdr>
        </w:div>
        <w:div w:id="1839344969">
          <w:marLeft w:val="1166"/>
          <w:marRight w:val="0"/>
          <w:marTop w:val="134"/>
          <w:marBottom w:val="0"/>
          <w:divBdr>
            <w:top w:val="none" w:sz="0" w:space="0" w:color="auto"/>
            <w:left w:val="none" w:sz="0" w:space="0" w:color="auto"/>
            <w:bottom w:val="none" w:sz="0" w:space="0" w:color="auto"/>
            <w:right w:val="none" w:sz="0" w:space="0" w:color="auto"/>
          </w:divBdr>
        </w:div>
      </w:divsChild>
    </w:div>
    <w:div w:id="1401058127">
      <w:bodyDiv w:val="1"/>
      <w:marLeft w:val="0"/>
      <w:marRight w:val="0"/>
      <w:marTop w:val="0"/>
      <w:marBottom w:val="0"/>
      <w:divBdr>
        <w:top w:val="none" w:sz="0" w:space="0" w:color="auto"/>
        <w:left w:val="none" w:sz="0" w:space="0" w:color="auto"/>
        <w:bottom w:val="none" w:sz="0" w:space="0" w:color="auto"/>
        <w:right w:val="none" w:sz="0" w:space="0" w:color="auto"/>
      </w:divBdr>
    </w:div>
    <w:div w:id="1530559833">
      <w:bodyDiv w:val="1"/>
      <w:marLeft w:val="0"/>
      <w:marRight w:val="0"/>
      <w:marTop w:val="0"/>
      <w:marBottom w:val="0"/>
      <w:divBdr>
        <w:top w:val="none" w:sz="0" w:space="0" w:color="auto"/>
        <w:left w:val="none" w:sz="0" w:space="0" w:color="auto"/>
        <w:bottom w:val="none" w:sz="0" w:space="0" w:color="auto"/>
        <w:right w:val="none" w:sz="0" w:space="0" w:color="auto"/>
      </w:divBdr>
    </w:div>
    <w:div w:id="1801340148">
      <w:bodyDiv w:val="1"/>
      <w:marLeft w:val="0"/>
      <w:marRight w:val="0"/>
      <w:marTop w:val="0"/>
      <w:marBottom w:val="0"/>
      <w:divBdr>
        <w:top w:val="none" w:sz="0" w:space="0" w:color="auto"/>
        <w:left w:val="none" w:sz="0" w:space="0" w:color="auto"/>
        <w:bottom w:val="none" w:sz="0" w:space="0" w:color="auto"/>
        <w:right w:val="none" w:sz="0" w:space="0" w:color="auto"/>
      </w:divBdr>
    </w:div>
    <w:div w:id="2082438390">
      <w:bodyDiv w:val="1"/>
      <w:marLeft w:val="0"/>
      <w:marRight w:val="0"/>
      <w:marTop w:val="0"/>
      <w:marBottom w:val="0"/>
      <w:divBdr>
        <w:top w:val="none" w:sz="0" w:space="0" w:color="auto"/>
        <w:left w:val="none" w:sz="0" w:space="0" w:color="auto"/>
        <w:bottom w:val="none" w:sz="0" w:space="0" w:color="auto"/>
        <w:right w:val="none" w:sz="0" w:space="0" w:color="auto"/>
      </w:divBdr>
      <w:divsChild>
        <w:div w:id="1652252697">
          <w:marLeft w:val="547"/>
          <w:marRight w:val="0"/>
          <w:marTop w:val="154"/>
          <w:marBottom w:val="0"/>
          <w:divBdr>
            <w:top w:val="none" w:sz="0" w:space="0" w:color="auto"/>
            <w:left w:val="none" w:sz="0" w:space="0" w:color="auto"/>
            <w:bottom w:val="none" w:sz="0" w:space="0" w:color="auto"/>
            <w:right w:val="none" w:sz="0" w:space="0" w:color="auto"/>
          </w:divBdr>
        </w:div>
        <w:div w:id="504901067">
          <w:marLeft w:val="547"/>
          <w:marRight w:val="0"/>
          <w:marTop w:val="154"/>
          <w:marBottom w:val="0"/>
          <w:divBdr>
            <w:top w:val="none" w:sz="0" w:space="0" w:color="auto"/>
            <w:left w:val="none" w:sz="0" w:space="0" w:color="auto"/>
            <w:bottom w:val="none" w:sz="0" w:space="0" w:color="auto"/>
            <w:right w:val="none" w:sz="0" w:space="0" w:color="auto"/>
          </w:divBdr>
        </w:div>
        <w:div w:id="377630876">
          <w:marLeft w:val="1166"/>
          <w:marRight w:val="0"/>
          <w:marTop w:val="134"/>
          <w:marBottom w:val="0"/>
          <w:divBdr>
            <w:top w:val="none" w:sz="0" w:space="0" w:color="auto"/>
            <w:left w:val="none" w:sz="0" w:space="0" w:color="auto"/>
            <w:bottom w:val="none" w:sz="0" w:space="0" w:color="auto"/>
            <w:right w:val="none" w:sz="0" w:space="0" w:color="auto"/>
          </w:divBdr>
        </w:div>
        <w:div w:id="152186882">
          <w:marLeft w:val="1166"/>
          <w:marRight w:val="0"/>
          <w:marTop w:val="134"/>
          <w:marBottom w:val="0"/>
          <w:divBdr>
            <w:top w:val="none" w:sz="0" w:space="0" w:color="auto"/>
            <w:left w:val="none" w:sz="0" w:space="0" w:color="auto"/>
            <w:bottom w:val="none" w:sz="0" w:space="0" w:color="auto"/>
            <w:right w:val="none" w:sz="0" w:space="0" w:color="auto"/>
          </w:divBdr>
        </w:div>
        <w:div w:id="178526639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1437-9508-4332-8B51-F7795E6E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10551</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Kókai Dávid</dc:creator>
  <cp:keywords/>
  <dc:description/>
  <cp:lastModifiedBy>Kókai Dávid</cp:lastModifiedBy>
  <cp:revision>2</cp:revision>
  <dcterms:created xsi:type="dcterms:W3CDTF">2018-09-06T06:11:00Z</dcterms:created>
  <dcterms:modified xsi:type="dcterms:W3CDTF">2018-09-06T06:11:00Z</dcterms:modified>
</cp:coreProperties>
</file>